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05CD3" w14:textId="77777777" w:rsidR="009E2ADE" w:rsidRDefault="005774E2">
      <w:pPr>
        <w:spacing w:line="440" w:lineRule="exact"/>
        <w:jc w:val="center"/>
        <w:rPr>
          <w:rFonts w:eastAsia="黑体"/>
          <w:bCs/>
          <w:kern w:val="0"/>
          <w:sz w:val="32"/>
          <w:szCs w:val="32"/>
          <w:u w:color="000000"/>
        </w:rPr>
      </w:pPr>
      <w:r>
        <w:rPr>
          <w:rFonts w:eastAsia="黑体" w:hint="eastAsia"/>
          <w:bCs/>
          <w:kern w:val="0"/>
          <w:sz w:val="32"/>
          <w:szCs w:val="32"/>
          <w:u w:color="000000"/>
        </w:rPr>
        <w:t>盐城师范学院课程目标达成情况分析改进报告</w:t>
      </w:r>
    </w:p>
    <w:p w14:paraId="7FA5EF21" w14:textId="77777777" w:rsidR="009E2ADE" w:rsidRDefault="005774E2">
      <w:pPr>
        <w:spacing w:beforeLines="50" w:before="156" w:afterLines="50" w:after="156" w:line="440" w:lineRule="exact"/>
        <w:jc w:val="left"/>
        <w:rPr>
          <w:rFonts w:ascii="黑体" w:eastAsia="黑体" w:hAnsi="黑体"/>
          <w:kern w:val="0"/>
          <w:sz w:val="28"/>
          <w:szCs w:val="24"/>
        </w:rPr>
      </w:pPr>
      <w:r>
        <w:rPr>
          <w:rFonts w:ascii="黑体" w:eastAsia="黑体" w:hAnsi="黑体" w:hint="eastAsia"/>
          <w:kern w:val="0"/>
          <w:sz w:val="28"/>
          <w:szCs w:val="24"/>
        </w:rPr>
        <w:t>一、课程基本信息</w:t>
      </w:r>
    </w:p>
    <w:tbl>
      <w:tblPr>
        <w:tblW w:w="8759"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60"/>
        <w:gridCol w:w="1276"/>
        <w:gridCol w:w="1667"/>
        <w:gridCol w:w="1418"/>
        <w:gridCol w:w="1562"/>
      </w:tblGrid>
      <w:tr w:rsidR="009E2ADE" w14:paraId="020722B8" w14:textId="77777777">
        <w:tc>
          <w:tcPr>
            <w:tcW w:w="1276" w:type="dxa"/>
            <w:tcBorders>
              <w:left w:val="single" w:sz="4" w:space="0" w:color="auto"/>
            </w:tcBorders>
          </w:tcPr>
          <w:p w14:paraId="1BD3B515" w14:textId="77777777" w:rsidR="009E2ADE" w:rsidRDefault="005774E2">
            <w:pPr>
              <w:spacing w:line="440" w:lineRule="exact"/>
              <w:rPr>
                <w:rFonts w:asciiTheme="minorEastAsia" w:eastAsiaTheme="minorEastAsia" w:hAnsiTheme="minorEastAsia"/>
                <w:b/>
                <w:sz w:val="24"/>
                <w:szCs w:val="24"/>
              </w:rPr>
            </w:pPr>
            <w:r>
              <w:rPr>
                <w:rFonts w:asciiTheme="minorEastAsia" w:eastAsiaTheme="minorEastAsia" w:hAnsiTheme="minorEastAsia"/>
                <w:b/>
                <w:sz w:val="24"/>
                <w:szCs w:val="24"/>
              </w:rPr>
              <w:t>课程名称</w:t>
            </w:r>
          </w:p>
        </w:tc>
        <w:tc>
          <w:tcPr>
            <w:tcW w:w="1560" w:type="dxa"/>
          </w:tcPr>
          <w:p w14:paraId="23D6B648" w14:textId="77777777" w:rsidR="009E2ADE" w:rsidRDefault="009E2ADE">
            <w:pPr>
              <w:spacing w:line="440" w:lineRule="exact"/>
              <w:rPr>
                <w:rFonts w:asciiTheme="minorEastAsia" w:eastAsiaTheme="minorEastAsia" w:hAnsiTheme="minorEastAsia"/>
                <w:b/>
                <w:sz w:val="24"/>
                <w:szCs w:val="24"/>
              </w:rPr>
            </w:pPr>
          </w:p>
        </w:tc>
        <w:tc>
          <w:tcPr>
            <w:tcW w:w="1276" w:type="dxa"/>
          </w:tcPr>
          <w:p w14:paraId="7F1B9EDA" w14:textId="77777777" w:rsidR="009E2ADE" w:rsidRDefault="005774E2">
            <w:pPr>
              <w:spacing w:line="440" w:lineRule="exact"/>
              <w:rPr>
                <w:rFonts w:asciiTheme="minorEastAsia" w:eastAsiaTheme="minorEastAsia" w:hAnsiTheme="minorEastAsia"/>
                <w:b/>
                <w:sz w:val="24"/>
                <w:szCs w:val="24"/>
              </w:rPr>
            </w:pPr>
            <w:r>
              <w:rPr>
                <w:rFonts w:asciiTheme="minorEastAsia" w:eastAsiaTheme="minorEastAsia" w:hAnsiTheme="minorEastAsia"/>
                <w:b/>
                <w:sz w:val="24"/>
                <w:szCs w:val="24"/>
              </w:rPr>
              <w:t>课程类别</w:t>
            </w:r>
          </w:p>
        </w:tc>
        <w:tc>
          <w:tcPr>
            <w:tcW w:w="1667" w:type="dxa"/>
            <w:tcBorders>
              <w:right w:val="single" w:sz="4" w:space="0" w:color="auto"/>
            </w:tcBorders>
          </w:tcPr>
          <w:p w14:paraId="61AA01F6" w14:textId="77777777" w:rsidR="009E2ADE" w:rsidRDefault="009E2ADE">
            <w:pPr>
              <w:spacing w:line="440" w:lineRule="exact"/>
              <w:rPr>
                <w:rFonts w:asciiTheme="minorEastAsia" w:eastAsiaTheme="minorEastAsia" w:hAnsiTheme="minorEastAsia"/>
                <w:b/>
                <w:sz w:val="24"/>
                <w:szCs w:val="24"/>
              </w:rPr>
            </w:pPr>
          </w:p>
        </w:tc>
        <w:tc>
          <w:tcPr>
            <w:tcW w:w="1418" w:type="dxa"/>
            <w:tcBorders>
              <w:right w:val="single" w:sz="4" w:space="0" w:color="auto"/>
            </w:tcBorders>
          </w:tcPr>
          <w:p w14:paraId="521A2271" w14:textId="77777777" w:rsidR="009E2ADE" w:rsidRDefault="005774E2">
            <w:pPr>
              <w:spacing w:line="440" w:lineRule="exact"/>
              <w:rPr>
                <w:rFonts w:asciiTheme="minorEastAsia" w:eastAsiaTheme="minorEastAsia" w:hAnsiTheme="minorEastAsia"/>
                <w:b/>
                <w:sz w:val="24"/>
                <w:szCs w:val="24"/>
              </w:rPr>
            </w:pPr>
            <w:r>
              <w:rPr>
                <w:rFonts w:asciiTheme="minorEastAsia" w:eastAsiaTheme="minorEastAsia" w:hAnsiTheme="minorEastAsia" w:hint="eastAsia"/>
                <w:b/>
                <w:sz w:val="24"/>
                <w:szCs w:val="24"/>
              </w:rPr>
              <w:t>学 分 数</w:t>
            </w:r>
          </w:p>
        </w:tc>
        <w:tc>
          <w:tcPr>
            <w:tcW w:w="1562" w:type="dxa"/>
            <w:tcBorders>
              <w:right w:val="single" w:sz="4" w:space="0" w:color="auto"/>
            </w:tcBorders>
          </w:tcPr>
          <w:p w14:paraId="4FA82E5A" w14:textId="77777777" w:rsidR="009E2ADE" w:rsidRDefault="009E2ADE">
            <w:pPr>
              <w:spacing w:line="440" w:lineRule="exact"/>
              <w:rPr>
                <w:rFonts w:asciiTheme="minorEastAsia" w:eastAsiaTheme="minorEastAsia" w:hAnsiTheme="minorEastAsia"/>
                <w:b/>
                <w:sz w:val="24"/>
                <w:szCs w:val="24"/>
              </w:rPr>
            </w:pPr>
          </w:p>
        </w:tc>
      </w:tr>
      <w:tr w:rsidR="009E2ADE" w14:paraId="007466D2" w14:textId="77777777">
        <w:tc>
          <w:tcPr>
            <w:tcW w:w="1276" w:type="dxa"/>
            <w:tcBorders>
              <w:left w:val="single" w:sz="4" w:space="0" w:color="auto"/>
            </w:tcBorders>
          </w:tcPr>
          <w:p w14:paraId="66CB8F29" w14:textId="77777777" w:rsidR="009E2ADE" w:rsidRDefault="005774E2">
            <w:pPr>
              <w:spacing w:line="440" w:lineRule="exact"/>
              <w:rPr>
                <w:rFonts w:asciiTheme="minorEastAsia" w:eastAsiaTheme="minorEastAsia" w:hAnsiTheme="minorEastAsia"/>
                <w:b/>
                <w:sz w:val="24"/>
                <w:szCs w:val="24"/>
              </w:rPr>
            </w:pPr>
            <w:r>
              <w:rPr>
                <w:rFonts w:asciiTheme="minorEastAsia" w:eastAsiaTheme="minorEastAsia" w:hAnsiTheme="minorEastAsia" w:hint="eastAsia"/>
                <w:b/>
                <w:sz w:val="24"/>
                <w:szCs w:val="24"/>
              </w:rPr>
              <w:t>课程性质</w:t>
            </w:r>
          </w:p>
        </w:tc>
        <w:tc>
          <w:tcPr>
            <w:tcW w:w="1560" w:type="dxa"/>
          </w:tcPr>
          <w:p w14:paraId="2A3FF915" w14:textId="77777777" w:rsidR="009E2ADE" w:rsidRDefault="009E2ADE">
            <w:pPr>
              <w:spacing w:line="440" w:lineRule="exact"/>
              <w:rPr>
                <w:rFonts w:asciiTheme="minorEastAsia" w:eastAsiaTheme="minorEastAsia" w:hAnsiTheme="minorEastAsia"/>
                <w:b/>
                <w:sz w:val="24"/>
                <w:szCs w:val="24"/>
              </w:rPr>
            </w:pPr>
          </w:p>
        </w:tc>
        <w:tc>
          <w:tcPr>
            <w:tcW w:w="1276" w:type="dxa"/>
          </w:tcPr>
          <w:p w14:paraId="7343554C" w14:textId="77777777" w:rsidR="009E2ADE" w:rsidRDefault="005774E2">
            <w:pPr>
              <w:spacing w:line="440" w:lineRule="exact"/>
              <w:rPr>
                <w:rFonts w:asciiTheme="minorEastAsia" w:eastAsiaTheme="minorEastAsia" w:hAnsiTheme="minorEastAsia"/>
                <w:b/>
                <w:sz w:val="24"/>
                <w:szCs w:val="24"/>
              </w:rPr>
            </w:pPr>
            <w:r>
              <w:rPr>
                <w:rFonts w:asciiTheme="minorEastAsia" w:eastAsiaTheme="minorEastAsia" w:hAnsiTheme="minorEastAsia" w:hint="eastAsia"/>
                <w:b/>
                <w:sz w:val="24"/>
                <w:szCs w:val="24"/>
              </w:rPr>
              <w:t>开课单位</w:t>
            </w:r>
          </w:p>
        </w:tc>
        <w:tc>
          <w:tcPr>
            <w:tcW w:w="1667" w:type="dxa"/>
            <w:tcBorders>
              <w:right w:val="single" w:sz="4" w:space="0" w:color="auto"/>
            </w:tcBorders>
          </w:tcPr>
          <w:p w14:paraId="792C2710" w14:textId="77777777" w:rsidR="009E2ADE" w:rsidRDefault="009E2ADE">
            <w:pPr>
              <w:spacing w:line="440" w:lineRule="exact"/>
              <w:rPr>
                <w:rFonts w:asciiTheme="minorEastAsia" w:eastAsiaTheme="minorEastAsia" w:hAnsiTheme="minorEastAsia"/>
                <w:b/>
                <w:sz w:val="24"/>
                <w:szCs w:val="24"/>
              </w:rPr>
            </w:pPr>
          </w:p>
        </w:tc>
        <w:tc>
          <w:tcPr>
            <w:tcW w:w="1418" w:type="dxa"/>
            <w:tcBorders>
              <w:right w:val="single" w:sz="4" w:space="0" w:color="auto"/>
            </w:tcBorders>
          </w:tcPr>
          <w:p w14:paraId="2DE384BA" w14:textId="77777777" w:rsidR="009E2ADE" w:rsidRDefault="005774E2">
            <w:pPr>
              <w:spacing w:line="440" w:lineRule="exact"/>
              <w:rPr>
                <w:rFonts w:asciiTheme="minorEastAsia" w:eastAsiaTheme="minorEastAsia" w:hAnsiTheme="minorEastAsia"/>
                <w:b/>
                <w:sz w:val="24"/>
                <w:szCs w:val="24"/>
              </w:rPr>
            </w:pPr>
            <w:r>
              <w:rPr>
                <w:rFonts w:asciiTheme="minorEastAsia" w:eastAsiaTheme="minorEastAsia" w:hAnsiTheme="minorEastAsia" w:hint="eastAsia"/>
                <w:b/>
                <w:sz w:val="24"/>
                <w:szCs w:val="24"/>
              </w:rPr>
              <w:t>总学时数</w:t>
            </w:r>
          </w:p>
        </w:tc>
        <w:tc>
          <w:tcPr>
            <w:tcW w:w="1562" w:type="dxa"/>
            <w:tcBorders>
              <w:right w:val="single" w:sz="4" w:space="0" w:color="auto"/>
            </w:tcBorders>
          </w:tcPr>
          <w:p w14:paraId="0C67AD6A" w14:textId="77777777" w:rsidR="009E2ADE" w:rsidRDefault="009E2ADE">
            <w:pPr>
              <w:spacing w:line="440" w:lineRule="exact"/>
              <w:rPr>
                <w:rFonts w:asciiTheme="minorEastAsia" w:eastAsiaTheme="minorEastAsia" w:hAnsiTheme="minorEastAsia"/>
                <w:b/>
                <w:sz w:val="24"/>
                <w:szCs w:val="24"/>
              </w:rPr>
            </w:pPr>
          </w:p>
        </w:tc>
      </w:tr>
      <w:tr w:rsidR="009E2ADE" w14:paraId="747406E7" w14:textId="77777777">
        <w:tc>
          <w:tcPr>
            <w:tcW w:w="1276" w:type="dxa"/>
            <w:tcBorders>
              <w:left w:val="single" w:sz="4" w:space="0" w:color="auto"/>
            </w:tcBorders>
          </w:tcPr>
          <w:p w14:paraId="0C993952" w14:textId="77777777" w:rsidR="009E2ADE" w:rsidRDefault="005774E2">
            <w:pPr>
              <w:spacing w:line="440" w:lineRule="exact"/>
              <w:rPr>
                <w:rFonts w:asciiTheme="minorEastAsia" w:eastAsiaTheme="minorEastAsia" w:hAnsiTheme="minorEastAsia"/>
                <w:b/>
                <w:sz w:val="24"/>
                <w:szCs w:val="24"/>
              </w:rPr>
            </w:pPr>
            <w:r>
              <w:rPr>
                <w:rFonts w:asciiTheme="minorEastAsia" w:eastAsiaTheme="minorEastAsia" w:hAnsiTheme="minorEastAsia"/>
                <w:b/>
                <w:sz w:val="24"/>
                <w:szCs w:val="24"/>
              </w:rPr>
              <w:t>上课专业</w:t>
            </w:r>
          </w:p>
        </w:tc>
        <w:tc>
          <w:tcPr>
            <w:tcW w:w="1560" w:type="dxa"/>
          </w:tcPr>
          <w:p w14:paraId="6D38A6A6" w14:textId="77777777" w:rsidR="009E2ADE" w:rsidRDefault="009E2ADE">
            <w:pPr>
              <w:spacing w:line="440" w:lineRule="exact"/>
              <w:rPr>
                <w:rFonts w:asciiTheme="minorEastAsia" w:eastAsiaTheme="minorEastAsia" w:hAnsiTheme="minorEastAsia"/>
                <w:b/>
                <w:sz w:val="24"/>
                <w:szCs w:val="24"/>
              </w:rPr>
            </w:pPr>
          </w:p>
        </w:tc>
        <w:tc>
          <w:tcPr>
            <w:tcW w:w="1276" w:type="dxa"/>
          </w:tcPr>
          <w:p w14:paraId="315E2BEC" w14:textId="77777777" w:rsidR="009E2ADE" w:rsidRDefault="005774E2">
            <w:pPr>
              <w:spacing w:line="440" w:lineRule="exact"/>
              <w:rPr>
                <w:rFonts w:asciiTheme="minorEastAsia" w:eastAsiaTheme="minorEastAsia" w:hAnsiTheme="minorEastAsia"/>
                <w:b/>
                <w:sz w:val="24"/>
                <w:szCs w:val="24"/>
              </w:rPr>
            </w:pPr>
            <w:r>
              <w:rPr>
                <w:rFonts w:asciiTheme="minorEastAsia" w:eastAsiaTheme="minorEastAsia" w:hAnsiTheme="minorEastAsia"/>
                <w:b/>
                <w:sz w:val="24"/>
                <w:szCs w:val="24"/>
              </w:rPr>
              <w:t>上课班级</w:t>
            </w:r>
          </w:p>
        </w:tc>
        <w:tc>
          <w:tcPr>
            <w:tcW w:w="1667" w:type="dxa"/>
            <w:tcBorders>
              <w:right w:val="single" w:sz="4" w:space="0" w:color="auto"/>
            </w:tcBorders>
          </w:tcPr>
          <w:p w14:paraId="04C7D77A" w14:textId="77777777" w:rsidR="009E2ADE" w:rsidRDefault="009E2ADE">
            <w:pPr>
              <w:spacing w:line="440" w:lineRule="exact"/>
              <w:rPr>
                <w:rFonts w:asciiTheme="minorEastAsia" w:eastAsiaTheme="minorEastAsia" w:hAnsiTheme="minorEastAsia"/>
                <w:b/>
                <w:sz w:val="24"/>
                <w:szCs w:val="24"/>
              </w:rPr>
            </w:pPr>
          </w:p>
        </w:tc>
        <w:tc>
          <w:tcPr>
            <w:tcW w:w="1418" w:type="dxa"/>
            <w:tcBorders>
              <w:right w:val="single" w:sz="4" w:space="0" w:color="auto"/>
            </w:tcBorders>
          </w:tcPr>
          <w:p w14:paraId="01A21587" w14:textId="77777777" w:rsidR="009E2ADE" w:rsidRDefault="005774E2">
            <w:pPr>
              <w:spacing w:line="440" w:lineRule="exact"/>
              <w:rPr>
                <w:rFonts w:asciiTheme="minorEastAsia" w:eastAsiaTheme="minorEastAsia" w:hAnsiTheme="minorEastAsia"/>
                <w:b/>
                <w:sz w:val="24"/>
                <w:szCs w:val="24"/>
              </w:rPr>
            </w:pPr>
            <w:r>
              <w:rPr>
                <w:rFonts w:asciiTheme="minorEastAsia" w:eastAsiaTheme="minorEastAsia" w:hAnsiTheme="minorEastAsia"/>
                <w:b/>
                <w:sz w:val="24"/>
                <w:szCs w:val="24"/>
              </w:rPr>
              <w:t>学生人数</w:t>
            </w:r>
          </w:p>
        </w:tc>
        <w:tc>
          <w:tcPr>
            <w:tcW w:w="1562" w:type="dxa"/>
            <w:tcBorders>
              <w:right w:val="single" w:sz="4" w:space="0" w:color="auto"/>
            </w:tcBorders>
          </w:tcPr>
          <w:p w14:paraId="422083FB" w14:textId="77777777" w:rsidR="009E2ADE" w:rsidRDefault="009E2ADE">
            <w:pPr>
              <w:spacing w:line="440" w:lineRule="exact"/>
              <w:rPr>
                <w:rFonts w:asciiTheme="minorEastAsia" w:eastAsiaTheme="minorEastAsia" w:hAnsiTheme="minorEastAsia"/>
                <w:b/>
                <w:sz w:val="24"/>
                <w:szCs w:val="24"/>
              </w:rPr>
            </w:pPr>
          </w:p>
        </w:tc>
      </w:tr>
      <w:tr w:rsidR="009E2ADE" w14:paraId="655ED9D5" w14:textId="77777777">
        <w:tc>
          <w:tcPr>
            <w:tcW w:w="1276" w:type="dxa"/>
            <w:tcBorders>
              <w:left w:val="single" w:sz="4" w:space="0" w:color="auto"/>
            </w:tcBorders>
          </w:tcPr>
          <w:p w14:paraId="2239C59B" w14:textId="77777777" w:rsidR="009E2ADE" w:rsidRDefault="005774E2">
            <w:pPr>
              <w:spacing w:line="440" w:lineRule="exact"/>
              <w:rPr>
                <w:rFonts w:asciiTheme="minorEastAsia" w:eastAsiaTheme="minorEastAsia" w:hAnsiTheme="minorEastAsia"/>
                <w:b/>
                <w:sz w:val="24"/>
                <w:szCs w:val="24"/>
              </w:rPr>
            </w:pPr>
            <w:r>
              <w:rPr>
                <w:rFonts w:asciiTheme="minorEastAsia" w:eastAsiaTheme="minorEastAsia" w:hAnsiTheme="minorEastAsia" w:hint="eastAsia"/>
                <w:b/>
                <w:sz w:val="24"/>
                <w:szCs w:val="24"/>
              </w:rPr>
              <w:t>开课学年</w:t>
            </w:r>
          </w:p>
        </w:tc>
        <w:tc>
          <w:tcPr>
            <w:tcW w:w="1560" w:type="dxa"/>
          </w:tcPr>
          <w:p w14:paraId="1D5E7E30" w14:textId="77777777" w:rsidR="009E2ADE" w:rsidRDefault="009E2ADE">
            <w:pPr>
              <w:spacing w:line="440" w:lineRule="exact"/>
              <w:rPr>
                <w:rFonts w:asciiTheme="minorEastAsia" w:eastAsiaTheme="minorEastAsia" w:hAnsiTheme="minorEastAsia"/>
                <w:b/>
                <w:sz w:val="24"/>
                <w:szCs w:val="24"/>
              </w:rPr>
            </w:pPr>
          </w:p>
        </w:tc>
        <w:tc>
          <w:tcPr>
            <w:tcW w:w="1276" w:type="dxa"/>
          </w:tcPr>
          <w:p w14:paraId="4D1BB7BA" w14:textId="77777777" w:rsidR="009E2ADE" w:rsidRDefault="005774E2">
            <w:pPr>
              <w:spacing w:line="440" w:lineRule="exact"/>
              <w:rPr>
                <w:rFonts w:asciiTheme="minorEastAsia" w:eastAsiaTheme="minorEastAsia" w:hAnsiTheme="minorEastAsia"/>
                <w:b/>
                <w:sz w:val="24"/>
                <w:szCs w:val="24"/>
              </w:rPr>
            </w:pPr>
            <w:r>
              <w:rPr>
                <w:rFonts w:asciiTheme="minorEastAsia" w:eastAsiaTheme="minorEastAsia" w:hAnsiTheme="minorEastAsia"/>
                <w:b/>
                <w:sz w:val="24"/>
                <w:szCs w:val="24"/>
              </w:rPr>
              <w:t>开课学期</w:t>
            </w:r>
          </w:p>
        </w:tc>
        <w:tc>
          <w:tcPr>
            <w:tcW w:w="1667" w:type="dxa"/>
            <w:tcBorders>
              <w:right w:val="single" w:sz="4" w:space="0" w:color="auto"/>
            </w:tcBorders>
          </w:tcPr>
          <w:p w14:paraId="3B642E91" w14:textId="77777777" w:rsidR="009E2ADE" w:rsidRDefault="009E2ADE">
            <w:pPr>
              <w:spacing w:line="440" w:lineRule="exact"/>
              <w:rPr>
                <w:rFonts w:asciiTheme="minorEastAsia" w:eastAsiaTheme="minorEastAsia" w:hAnsiTheme="minorEastAsia"/>
                <w:b/>
                <w:sz w:val="24"/>
                <w:szCs w:val="24"/>
              </w:rPr>
            </w:pPr>
          </w:p>
        </w:tc>
        <w:tc>
          <w:tcPr>
            <w:tcW w:w="1418" w:type="dxa"/>
            <w:tcBorders>
              <w:right w:val="single" w:sz="4" w:space="0" w:color="auto"/>
            </w:tcBorders>
          </w:tcPr>
          <w:p w14:paraId="0D5B3BE8" w14:textId="77777777" w:rsidR="009E2ADE" w:rsidRDefault="005774E2">
            <w:pPr>
              <w:spacing w:line="440" w:lineRule="exact"/>
              <w:rPr>
                <w:rFonts w:asciiTheme="minorEastAsia" w:eastAsiaTheme="minorEastAsia" w:hAnsiTheme="minorEastAsia"/>
                <w:b/>
                <w:sz w:val="24"/>
                <w:szCs w:val="24"/>
              </w:rPr>
            </w:pPr>
            <w:r>
              <w:rPr>
                <w:rFonts w:asciiTheme="minorEastAsia" w:eastAsiaTheme="minorEastAsia" w:hAnsiTheme="minorEastAsia"/>
                <w:b/>
                <w:sz w:val="24"/>
                <w:szCs w:val="24"/>
              </w:rPr>
              <w:t>考核方式</w:t>
            </w:r>
          </w:p>
        </w:tc>
        <w:tc>
          <w:tcPr>
            <w:tcW w:w="1562" w:type="dxa"/>
            <w:tcBorders>
              <w:right w:val="single" w:sz="4" w:space="0" w:color="auto"/>
            </w:tcBorders>
          </w:tcPr>
          <w:p w14:paraId="0015F4D9" w14:textId="77777777" w:rsidR="009E2ADE" w:rsidRDefault="009E2ADE">
            <w:pPr>
              <w:spacing w:line="440" w:lineRule="exact"/>
              <w:rPr>
                <w:rFonts w:asciiTheme="minorEastAsia" w:eastAsiaTheme="minorEastAsia" w:hAnsiTheme="minorEastAsia"/>
                <w:b/>
                <w:sz w:val="24"/>
                <w:szCs w:val="24"/>
              </w:rPr>
            </w:pPr>
          </w:p>
        </w:tc>
      </w:tr>
      <w:tr w:rsidR="009E2ADE" w14:paraId="7F6715A4" w14:textId="77777777">
        <w:tc>
          <w:tcPr>
            <w:tcW w:w="1276" w:type="dxa"/>
            <w:tcBorders>
              <w:left w:val="single" w:sz="4" w:space="0" w:color="auto"/>
            </w:tcBorders>
          </w:tcPr>
          <w:p w14:paraId="02D7B8A5" w14:textId="77777777" w:rsidR="009E2ADE" w:rsidRDefault="005774E2">
            <w:pPr>
              <w:spacing w:line="440" w:lineRule="exact"/>
              <w:rPr>
                <w:rFonts w:asciiTheme="minorEastAsia" w:eastAsiaTheme="minorEastAsia" w:hAnsiTheme="minorEastAsia"/>
                <w:b/>
                <w:sz w:val="24"/>
                <w:szCs w:val="24"/>
              </w:rPr>
            </w:pPr>
            <w:r>
              <w:rPr>
                <w:rFonts w:asciiTheme="minorEastAsia" w:eastAsiaTheme="minorEastAsia" w:hAnsiTheme="minorEastAsia" w:hint="eastAsia"/>
                <w:b/>
                <w:sz w:val="24"/>
                <w:szCs w:val="24"/>
              </w:rPr>
              <w:t>任课</w:t>
            </w:r>
            <w:r>
              <w:rPr>
                <w:rFonts w:asciiTheme="minorEastAsia" w:eastAsiaTheme="minorEastAsia" w:hAnsiTheme="minorEastAsia"/>
                <w:b/>
                <w:sz w:val="24"/>
                <w:szCs w:val="24"/>
              </w:rPr>
              <w:t>教师</w:t>
            </w:r>
          </w:p>
        </w:tc>
        <w:tc>
          <w:tcPr>
            <w:tcW w:w="1560" w:type="dxa"/>
            <w:tcBorders>
              <w:right w:val="single" w:sz="4" w:space="0" w:color="auto"/>
            </w:tcBorders>
          </w:tcPr>
          <w:p w14:paraId="28D34126" w14:textId="77777777" w:rsidR="009E2ADE" w:rsidRDefault="009E2ADE">
            <w:pPr>
              <w:spacing w:line="440" w:lineRule="exact"/>
              <w:rPr>
                <w:rFonts w:asciiTheme="minorEastAsia" w:eastAsiaTheme="minorEastAsia" w:hAnsiTheme="minorEastAsia"/>
                <w:b/>
                <w:sz w:val="24"/>
                <w:szCs w:val="24"/>
              </w:rPr>
            </w:pPr>
          </w:p>
        </w:tc>
        <w:tc>
          <w:tcPr>
            <w:tcW w:w="1276" w:type="dxa"/>
            <w:tcBorders>
              <w:right w:val="single" w:sz="4" w:space="0" w:color="auto"/>
            </w:tcBorders>
          </w:tcPr>
          <w:p w14:paraId="4B7712EB" w14:textId="77777777" w:rsidR="009E2ADE" w:rsidRDefault="005774E2">
            <w:pPr>
              <w:spacing w:line="440" w:lineRule="exact"/>
              <w:rPr>
                <w:rFonts w:asciiTheme="minorEastAsia" w:eastAsiaTheme="minorEastAsia" w:hAnsiTheme="minorEastAsia"/>
                <w:b/>
                <w:sz w:val="24"/>
                <w:szCs w:val="24"/>
              </w:rPr>
            </w:pPr>
            <w:r>
              <w:rPr>
                <w:rFonts w:asciiTheme="minorEastAsia" w:eastAsiaTheme="minorEastAsia" w:hAnsiTheme="minorEastAsia" w:hint="eastAsia"/>
                <w:b/>
                <w:sz w:val="24"/>
                <w:szCs w:val="24"/>
              </w:rPr>
              <w:t>审 核 人</w:t>
            </w:r>
          </w:p>
        </w:tc>
        <w:tc>
          <w:tcPr>
            <w:tcW w:w="1667" w:type="dxa"/>
            <w:tcBorders>
              <w:right w:val="single" w:sz="4" w:space="0" w:color="auto"/>
            </w:tcBorders>
          </w:tcPr>
          <w:p w14:paraId="321D901F" w14:textId="77777777" w:rsidR="009E2ADE" w:rsidRDefault="009E2ADE">
            <w:pPr>
              <w:spacing w:line="440" w:lineRule="exact"/>
              <w:rPr>
                <w:rFonts w:asciiTheme="minorEastAsia" w:eastAsiaTheme="minorEastAsia" w:hAnsiTheme="minorEastAsia"/>
                <w:b/>
                <w:sz w:val="24"/>
                <w:szCs w:val="24"/>
              </w:rPr>
            </w:pPr>
          </w:p>
        </w:tc>
        <w:tc>
          <w:tcPr>
            <w:tcW w:w="1418" w:type="dxa"/>
            <w:tcBorders>
              <w:right w:val="single" w:sz="4" w:space="0" w:color="auto"/>
            </w:tcBorders>
          </w:tcPr>
          <w:p w14:paraId="332ECB6E" w14:textId="77777777" w:rsidR="009E2ADE" w:rsidRDefault="005774E2">
            <w:pPr>
              <w:spacing w:line="440" w:lineRule="exact"/>
              <w:rPr>
                <w:rFonts w:asciiTheme="minorEastAsia" w:eastAsiaTheme="minorEastAsia" w:hAnsiTheme="minorEastAsia"/>
                <w:b/>
                <w:sz w:val="24"/>
                <w:szCs w:val="24"/>
              </w:rPr>
            </w:pPr>
            <w:r>
              <w:rPr>
                <w:rFonts w:asciiTheme="minorEastAsia" w:eastAsiaTheme="minorEastAsia" w:hAnsiTheme="minorEastAsia" w:hint="eastAsia"/>
                <w:b/>
                <w:sz w:val="24"/>
                <w:szCs w:val="24"/>
              </w:rPr>
              <w:t>审核时间</w:t>
            </w:r>
          </w:p>
        </w:tc>
        <w:tc>
          <w:tcPr>
            <w:tcW w:w="1562" w:type="dxa"/>
            <w:tcBorders>
              <w:right w:val="single" w:sz="4" w:space="0" w:color="auto"/>
            </w:tcBorders>
          </w:tcPr>
          <w:p w14:paraId="253F1075" w14:textId="77777777" w:rsidR="009E2ADE" w:rsidRDefault="009E2ADE">
            <w:pPr>
              <w:spacing w:line="440" w:lineRule="exact"/>
              <w:rPr>
                <w:rFonts w:eastAsiaTheme="minorEastAsia"/>
                <w:sz w:val="24"/>
                <w:szCs w:val="24"/>
              </w:rPr>
            </w:pPr>
          </w:p>
        </w:tc>
      </w:tr>
    </w:tbl>
    <w:p w14:paraId="30B63D2C" w14:textId="77777777" w:rsidR="009E2ADE" w:rsidRDefault="005774E2">
      <w:pPr>
        <w:spacing w:beforeLines="50" w:before="156" w:afterLines="50" w:after="156" w:line="440" w:lineRule="exact"/>
        <w:jc w:val="left"/>
        <w:rPr>
          <w:rFonts w:ascii="黑体" w:eastAsia="黑体" w:hAnsi="黑体"/>
          <w:kern w:val="0"/>
          <w:sz w:val="28"/>
          <w:szCs w:val="24"/>
        </w:rPr>
      </w:pPr>
      <w:r>
        <w:rPr>
          <w:rFonts w:ascii="黑体" w:eastAsia="黑体" w:hAnsi="黑体" w:hint="eastAsia"/>
          <w:kern w:val="0"/>
          <w:sz w:val="28"/>
          <w:szCs w:val="24"/>
        </w:rPr>
        <w:t>二、课程目标</w:t>
      </w:r>
    </w:p>
    <w:p w14:paraId="5A559FEB" w14:textId="77777777" w:rsidR="009E2ADE" w:rsidRDefault="005774E2">
      <w:pPr>
        <w:tabs>
          <w:tab w:val="left" w:pos="4500"/>
        </w:tabs>
        <w:spacing w:line="440" w:lineRule="exact"/>
        <w:ind w:firstLineChars="147" w:firstLine="354"/>
        <w:rPr>
          <w:rFonts w:ascii="Times New Roman" w:eastAsiaTheme="minorEastAsia" w:hAnsiTheme="minorEastAsia"/>
          <w:b/>
          <w:sz w:val="24"/>
          <w:szCs w:val="24"/>
        </w:rPr>
      </w:pPr>
      <w:r>
        <w:rPr>
          <w:rFonts w:ascii="Times New Roman" w:eastAsiaTheme="minorEastAsia" w:hAnsiTheme="minorEastAsia" w:hint="eastAsia"/>
          <w:b/>
          <w:sz w:val="24"/>
          <w:szCs w:val="24"/>
        </w:rPr>
        <w:t>课程目标</w:t>
      </w:r>
      <w:r>
        <w:rPr>
          <w:rFonts w:ascii="Times New Roman" w:eastAsiaTheme="minorEastAsia" w:hAnsiTheme="minorEastAsia"/>
          <w:b/>
          <w:sz w:val="24"/>
          <w:szCs w:val="24"/>
        </w:rPr>
        <w:t>1</w:t>
      </w:r>
      <w:r>
        <w:rPr>
          <w:rFonts w:ascii="Times New Roman" w:eastAsiaTheme="minorEastAsia" w:hAnsiTheme="minorEastAsia" w:hint="eastAsia"/>
          <w:b/>
          <w:sz w:val="24"/>
          <w:szCs w:val="24"/>
        </w:rPr>
        <w:t>：</w:t>
      </w:r>
    </w:p>
    <w:p w14:paraId="21E4D988" w14:textId="77777777" w:rsidR="009E2ADE" w:rsidRDefault="005774E2">
      <w:pPr>
        <w:tabs>
          <w:tab w:val="left" w:pos="4500"/>
        </w:tabs>
        <w:spacing w:line="440" w:lineRule="exact"/>
        <w:ind w:firstLineChars="147" w:firstLine="354"/>
        <w:rPr>
          <w:rFonts w:ascii="Times New Roman" w:eastAsiaTheme="minorEastAsia" w:hAnsiTheme="minorEastAsia"/>
          <w:b/>
          <w:sz w:val="24"/>
          <w:szCs w:val="24"/>
        </w:rPr>
      </w:pPr>
      <w:r>
        <w:rPr>
          <w:rFonts w:ascii="Times New Roman" w:eastAsiaTheme="minorEastAsia" w:hAnsiTheme="minorEastAsia" w:hint="eastAsia"/>
          <w:b/>
          <w:sz w:val="24"/>
          <w:szCs w:val="24"/>
        </w:rPr>
        <w:t>课程目标</w:t>
      </w:r>
      <w:r>
        <w:rPr>
          <w:rFonts w:ascii="Times New Roman" w:eastAsiaTheme="minorEastAsia" w:hAnsiTheme="minorEastAsia" w:hint="eastAsia"/>
          <w:b/>
          <w:sz w:val="24"/>
          <w:szCs w:val="24"/>
        </w:rPr>
        <w:t>2</w:t>
      </w:r>
      <w:r>
        <w:rPr>
          <w:rFonts w:ascii="Times New Roman" w:eastAsiaTheme="minorEastAsia" w:hAnsiTheme="minorEastAsia" w:hint="eastAsia"/>
          <w:b/>
          <w:sz w:val="24"/>
          <w:szCs w:val="24"/>
        </w:rPr>
        <w:t>：</w:t>
      </w:r>
    </w:p>
    <w:p w14:paraId="637A041B" w14:textId="77777777" w:rsidR="009E2ADE" w:rsidRDefault="005774E2">
      <w:pPr>
        <w:tabs>
          <w:tab w:val="left" w:pos="4500"/>
        </w:tabs>
        <w:spacing w:line="440" w:lineRule="exact"/>
        <w:ind w:firstLineChars="147" w:firstLine="354"/>
        <w:rPr>
          <w:rFonts w:ascii="Times New Roman" w:eastAsiaTheme="minorEastAsia" w:hAnsiTheme="minorEastAsia"/>
          <w:b/>
          <w:sz w:val="24"/>
          <w:szCs w:val="24"/>
        </w:rPr>
      </w:pPr>
      <w:r>
        <w:rPr>
          <w:rFonts w:ascii="Times New Roman" w:eastAsiaTheme="minorEastAsia" w:hAnsiTheme="minorEastAsia" w:hint="eastAsia"/>
          <w:b/>
          <w:sz w:val="24"/>
          <w:szCs w:val="24"/>
        </w:rPr>
        <w:t>课程目标</w:t>
      </w:r>
      <w:r>
        <w:rPr>
          <w:rFonts w:ascii="Times New Roman" w:eastAsiaTheme="minorEastAsia" w:hAnsiTheme="minorEastAsia" w:hint="eastAsia"/>
          <w:b/>
          <w:sz w:val="24"/>
          <w:szCs w:val="24"/>
        </w:rPr>
        <w:t>3</w:t>
      </w:r>
      <w:r>
        <w:rPr>
          <w:rFonts w:ascii="Times New Roman" w:eastAsiaTheme="minorEastAsia" w:hAnsiTheme="minorEastAsia" w:hint="eastAsia"/>
          <w:b/>
          <w:sz w:val="24"/>
          <w:szCs w:val="24"/>
        </w:rPr>
        <w:t>：</w:t>
      </w:r>
    </w:p>
    <w:p w14:paraId="5AFC6782" w14:textId="77777777" w:rsidR="009E2ADE" w:rsidRDefault="005774E2">
      <w:pPr>
        <w:spacing w:line="440" w:lineRule="exact"/>
        <w:ind w:firstLineChars="200" w:firstLine="482"/>
        <w:rPr>
          <w:sz w:val="24"/>
        </w:rPr>
      </w:pPr>
      <w:r>
        <w:rPr>
          <w:b/>
          <w:sz w:val="24"/>
        </w:rPr>
        <w:t>…</w:t>
      </w:r>
    </w:p>
    <w:p w14:paraId="201BCF0E" w14:textId="77777777" w:rsidR="009E2ADE" w:rsidRDefault="005774E2">
      <w:pPr>
        <w:spacing w:beforeLines="50" w:before="156" w:afterLines="50" w:after="156" w:line="440" w:lineRule="exact"/>
        <w:jc w:val="left"/>
        <w:rPr>
          <w:rFonts w:ascii="黑体" w:eastAsia="黑体" w:hAnsi="黑体"/>
          <w:kern w:val="0"/>
          <w:sz w:val="28"/>
          <w:szCs w:val="24"/>
        </w:rPr>
      </w:pPr>
      <w:r>
        <w:rPr>
          <w:rFonts w:ascii="黑体" w:eastAsia="黑体" w:hAnsi="黑体" w:hint="eastAsia"/>
          <w:kern w:val="0"/>
          <w:sz w:val="28"/>
          <w:szCs w:val="24"/>
        </w:rPr>
        <w:t>三、课程目标与毕业要求的对应关系</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1"/>
        <w:gridCol w:w="1689"/>
        <w:gridCol w:w="6005"/>
      </w:tblGrid>
      <w:tr w:rsidR="009E2ADE" w14:paraId="518B3560" w14:textId="77777777">
        <w:trPr>
          <w:trHeight w:val="505"/>
          <w:jc w:val="center"/>
        </w:trPr>
        <w:tc>
          <w:tcPr>
            <w:tcW w:w="1231" w:type="dxa"/>
            <w:shd w:val="clear" w:color="auto" w:fill="FFFFFF" w:themeFill="background1"/>
            <w:vAlign w:val="center"/>
          </w:tcPr>
          <w:p w14:paraId="65E303FB" w14:textId="77777777" w:rsidR="009E2ADE" w:rsidRDefault="005774E2">
            <w:pPr>
              <w:pStyle w:val="10"/>
              <w:spacing w:line="440" w:lineRule="exact"/>
              <w:ind w:firstLineChars="0" w:firstLine="0"/>
              <w:jc w:val="center"/>
              <w:rPr>
                <w:rFonts w:asciiTheme="minorEastAsia" w:eastAsiaTheme="minorEastAsia" w:hAnsiTheme="minorEastAsia" w:cs="Times New Roman"/>
                <w:b/>
                <w:bCs/>
                <w:szCs w:val="18"/>
              </w:rPr>
            </w:pPr>
            <w:r>
              <w:rPr>
                <w:rFonts w:asciiTheme="minorEastAsia" w:eastAsiaTheme="minorEastAsia" w:hAnsiTheme="minorEastAsia" w:cs="宋体" w:hint="eastAsia"/>
                <w:b/>
                <w:bCs/>
                <w:szCs w:val="18"/>
              </w:rPr>
              <w:t>课程目标</w:t>
            </w:r>
          </w:p>
        </w:tc>
        <w:tc>
          <w:tcPr>
            <w:tcW w:w="1689" w:type="dxa"/>
            <w:shd w:val="clear" w:color="auto" w:fill="FFFFFF" w:themeFill="background1"/>
            <w:vAlign w:val="center"/>
          </w:tcPr>
          <w:p w14:paraId="511CA15A" w14:textId="77777777" w:rsidR="009E2ADE" w:rsidRDefault="005774E2">
            <w:pPr>
              <w:pStyle w:val="10"/>
              <w:spacing w:line="440" w:lineRule="exact"/>
              <w:ind w:firstLineChars="0" w:firstLine="0"/>
              <w:jc w:val="center"/>
              <w:rPr>
                <w:rFonts w:asciiTheme="minorEastAsia" w:eastAsiaTheme="minorEastAsia" w:hAnsiTheme="minorEastAsia" w:cs="Times New Roman"/>
                <w:b/>
                <w:bCs/>
                <w:szCs w:val="18"/>
              </w:rPr>
            </w:pPr>
            <w:r>
              <w:rPr>
                <w:rFonts w:asciiTheme="minorEastAsia" w:eastAsiaTheme="minorEastAsia" w:hAnsiTheme="minorEastAsia" w:cs="宋体" w:hint="eastAsia"/>
                <w:b/>
                <w:bCs/>
                <w:szCs w:val="18"/>
              </w:rPr>
              <w:t>毕业要求</w:t>
            </w:r>
          </w:p>
        </w:tc>
        <w:tc>
          <w:tcPr>
            <w:tcW w:w="6005" w:type="dxa"/>
            <w:shd w:val="clear" w:color="auto" w:fill="FFFFFF" w:themeFill="background1"/>
            <w:vAlign w:val="center"/>
          </w:tcPr>
          <w:p w14:paraId="5266EC7C" w14:textId="77777777" w:rsidR="009E2ADE" w:rsidRDefault="005774E2">
            <w:pPr>
              <w:pStyle w:val="10"/>
              <w:spacing w:line="440" w:lineRule="exact"/>
              <w:ind w:firstLineChars="0" w:firstLine="0"/>
              <w:jc w:val="center"/>
              <w:rPr>
                <w:rFonts w:asciiTheme="minorEastAsia" w:eastAsiaTheme="minorEastAsia" w:hAnsiTheme="minorEastAsia" w:cs="Times New Roman"/>
                <w:b/>
                <w:bCs/>
                <w:szCs w:val="18"/>
              </w:rPr>
            </w:pPr>
            <w:r>
              <w:rPr>
                <w:rFonts w:asciiTheme="minorEastAsia" w:eastAsiaTheme="minorEastAsia" w:hAnsiTheme="minorEastAsia" w:cs="宋体" w:hint="eastAsia"/>
                <w:b/>
                <w:bCs/>
                <w:szCs w:val="18"/>
              </w:rPr>
              <w:t>毕业要求指标点</w:t>
            </w:r>
          </w:p>
        </w:tc>
      </w:tr>
      <w:tr w:rsidR="009E2ADE" w14:paraId="67096EAE" w14:textId="77777777">
        <w:trPr>
          <w:trHeight w:val="750"/>
          <w:jc w:val="center"/>
        </w:trPr>
        <w:tc>
          <w:tcPr>
            <w:tcW w:w="1231" w:type="dxa"/>
            <w:vAlign w:val="center"/>
          </w:tcPr>
          <w:p w14:paraId="648B8607" w14:textId="77777777" w:rsidR="009E2ADE" w:rsidRDefault="005774E2">
            <w:pPr>
              <w:spacing w:line="440" w:lineRule="exact"/>
              <w:jc w:val="center"/>
              <w:rPr>
                <w:rFonts w:asciiTheme="minorEastAsia" w:eastAsiaTheme="minorEastAsia" w:hAnsiTheme="minorEastAsia"/>
                <w:szCs w:val="18"/>
              </w:rPr>
            </w:pPr>
            <w:r>
              <w:rPr>
                <w:rFonts w:asciiTheme="minorEastAsia" w:eastAsiaTheme="minorEastAsia" w:hAnsiTheme="minorEastAsia" w:cs="宋体" w:hint="eastAsia"/>
                <w:szCs w:val="18"/>
              </w:rPr>
              <w:t>课程目标</w:t>
            </w:r>
            <w:r>
              <w:rPr>
                <w:rFonts w:asciiTheme="minorEastAsia" w:eastAsiaTheme="minorEastAsia" w:hAnsiTheme="minorEastAsia"/>
                <w:szCs w:val="18"/>
              </w:rPr>
              <w:t>1</w:t>
            </w:r>
          </w:p>
        </w:tc>
        <w:tc>
          <w:tcPr>
            <w:tcW w:w="1689" w:type="dxa"/>
            <w:vAlign w:val="center"/>
          </w:tcPr>
          <w:p w14:paraId="57A1B8CC" w14:textId="77777777" w:rsidR="009E2ADE" w:rsidRDefault="009E2ADE">
            <w:pPr>
              <w:pStyle w:val="10"/>
              <w:spacing w:line="440" w:lineRule="exact"/>
              <w:ind w:firstLineChars="0" w:firstLine="0"/>
              <w:rPr>
                <w:rFonts w:asciiTheme="minorEastAsia" w:eastAsiaTheme="minorEastAsia" w:hAnsiTheme="minorEastAsia" w:cs="Times New Roman"/>
                <w:szCs w:val="18"/>
              </w:rPr>
            </w:pPr>
          </w:p>
        </w:tc>
        <w:tc>
          <w:tcPr>
            <w:tcW w:w="6005" w:type="dxa"/>
            <w:vAlign w:val="center"/>
          </w:tcPr>
          <w:p w14:paraId="723B466B" w14:textId="77777777" w:rsidR="009E2ADE" w:rsidRDefault="009E2ADE">
            <w:pPr>
              <w:spacing w:line="440" w:lineRule="exact"/>
              <w:rPr>
                <w:rFonts w:asciiTheme="minorEastAsia" w:eastAsiaTheme="minorEastAsia" w:hAnsiTheme="minorEastAsia"/>
                <w:szCs w:val="18"/>
              </w:rPr>
            </w:pPr>
          </w:p>
        </w:tc>
      </w:tr>
      <w:tr w:rsidR="009E2ADE" w14:paraId="5ECB00D3" w14:textId="77777777">
        <w:trPr>
          <w:trHeight w:val="553"/>
          <w:jc w:val="center"/>
        </w:trPr>
        <w:tc>
          <w:tcPr>
            <w:tcW w:w="1231" w:type="dxa"/>
            <w:vAlign w:val="center"/>
          </w:tcPr>
          <w:p w14:paraId="6FE7F422" w14:textId="77777777" w:rsidR="009E2ADE" w:rsidRDefault="005774E2">
            <w:pPr>
              <w:spacing w:line="440" w:lineRule="exact"/>
              <w:jc w:val="center"/>
              <w:rPr>
                <w:rFonts w:asciiTheme="minorEastAsia" w:eastAsiaTheme="minorEastAsia" w:hAnsiTheme="minorEastAsia"/>
                <w:szCs w:val="18"/>
              </w:rPr>
            </w:pPr>
            <w:r>
              <w:rPr>
                <w:rFonts w:asciiTheme="minorEastAsia" w:eastAsiaTheme="minorEastAsia" w:hAnsiTheme="minorEastAsia" w:cs="宋体" w:hint="eastAsia"/>
                <w:szCs w:val="18"/>
              </w:rPr>
              <w:t>课程目标</w:t>
            </w:r>
            <w:r>
              <w:rPr>
                <w:rFonts w:asciiTheme="minorEastAsia" w:eastAsiaTheme="minorEastAsia" w:hAnsiTheme="minorEastAsia" w:hint="eastAsia"/>
                <w:szCs w:val="18"/>
              </w:rPr>
              <w:t>2</w:t>
            </w:r>
          </w:p>
        </w:tc>
        <w:tc>
          <w:tcPr>
            <w:tcW w:w="1689" w:type="dxa"/>
            <w:vAlign w:val="center"/>
          </w:tcPr>
          <w:p w14:paraId="308D9DE9" w14:textId="77777777" w:rsidR="009E2ADE" w:rsidRDefault="009E2ADE">
            <w:pPr>
              <w:pStyle w:val="10"/>
              <w:spacing w:line="440" w:lineRule="exact"/>
              <w:ind w:firstLineChars="0" w:firstLine="0"/>
              <w:rPr>
                <w:rFonts w:asciiTheme="minorEastAsia" w:eastAsiaTheme="minorEastAsia" w:hAnsiTheme="minorEastAsia" w:cs="Times New Roman"/>
                <w:szCs w:val="18"/>
              </w:rPr>
            </w:pPr>
          </w:p>
        </w:tc>
        <w:tc>
          <w:tcPr>
            <w:tcW w:w="6005" w:type="dxa"/>
            <w:vAlign w:val="center"/>
          </w:tcPr>
          <w:p w14:paraId="43EFBA4D" w14:textId="77777777" w:rsidR="009E2ADE" w:rsidRDefault="009E2ADE">
            <w:pPr>
              <w:spacing w:line="440" w:lineRule="exact"/>
              <w:rPr>
                <w:rFonts w:asciiTheme="minorEastAsia" w:eastAsiaTheme="minorEastAsia" w:hAnsiTheme="minorEastAsia"/>
                <w:szCs w:val="18"/>
              </w:rPr>
            </w:pPr>
          </w:p>
        </w:tc>
      </w:tr>
      <w:tr w:rsidR="009E2ADE" w14:paraId="1D4958C1" w14:textId="77777777">
        <w:trPr>
          <w:trHeight w:val="572"/>
          <w:jc w:val="center"/>
        </w:trPr>
        <w:tc>
          <w:tcPr>
            <w:tcW w:w="1231" w:type="dxa"/>
            <w:vAlign w:val="center"/>
          </w:tcPr>
          <w:p w14:paraId="2CEB8B3A" w14:textId="77777777" w:rsidR="009E2ADE" w:rsidRDefault="005774E2">
            <w:pPr>
              <w:spacing w:line="440" w:lineRule="exact"/>
              <w:jc w:val="center"/>
              <w:rPr>
                <w:rFonts w:asciiTheme="minorEastAsia" w:eastAsiaTheme="minorEastAsia" w:hAnsiTheme="minorEastAsia"/>
                <w:szCs w:val="18"/>
              </w:rPr>
            </w:pPr>
            <w:r>
              <w:rPr>
                <w:rFonts w:asciiTheme="minorEastAsia" w:eastAsiaTheme="minorEastAsia" w:hAnsiTheme="minorEastAsia" w:cs="宋体" w:hint="eastAsia"/>
                <w:szCs w:val="18"/>
              </w:rPr>
              <w:t>课程目标</w:t>
            </w:r>
            <w:r>
              <w:rPr>
                <w:rFonts w:asciiTheme="minorEastAsia" w:eastAsiaTheme="minorEastAsia" w:hAnsiTheme="minorEastAsia" w:hint="eastAsia"/>
                <w:szCs w:val="18"/>
              </w:rPr>
              <w:t>3</w:t>
            </w:r>
          </w:p>
        </w:tc>
        <w:tc>
          <w:tcPr>
            <w:tcW w:w="1689" w:type="dxa"/>
            <w:vAlign w:val="center"/>
          </w:tcPr>
          <w:p w14:paraId="6348EB1D" w14:textId="77777777" w:rsidR="009E2ADE" w:rsidRDefault="009E2ADE">
            <w:pPr>
              <w:pStyle w:val="10"/>
              <w:spacing w:line="440" w:lineRule="exact"/>
              <w:ind w:firstLineChars="0" w:firstLine="0"/>
              <w:rPr>
                <w:rFonts w:asciiTheme="minorEastAsia" w:eastAsiaTheme="minorEastAsia" w:hAnsiTheme="minorEastAsia" w:cs="Times New Roman"/>
                <w:szCs w:val="18"/>
              </w:rPr>
            </w:pPr>
          </w:p>
        </w:tc>
        <w:tc>
          <w:tcPr>
            <w:tcW w:w="6005" w:type="dxa"/>
            <w:vAlign w:val="center"/>
          </w:tcPr>
          <w:p w14:paraId="7F709677" w14:textId="77777777" w:rsidR="009E2ADE" w:rsidRDefault="009E2ADE">
            <w:pPr>
              <w:spacing w:line="440" w:lineRule="exact"/>
              <w:rPr>
                <w:rFonts w:asciiTheme="minorEastAsia" w:eastAsiaTheme="minorEastAsia" w:hAnsiTheme="minorEastAsia"/>
                <w:szCs w:val="18"/>
              </w:rPr>
            </w:pPr>
          </w:p>
        </w:tc>
      </w:tr>
      <w:tr w:rsidR="009E2ADE" w14:paraId="745770FF" w14:textId="77777777">
        <w:trPr>
          <w:trHeight w:val="572"/>
          <w:jc w:val="center"/>
        </w:trPr>
        <w:tc>
          <w:tcPr>
            <w:tcW w:w="1231" w:type="dxa"/>
            <w:vAlign w:val="center"/>
          </w:tcPr>
          <w:p w14:paraId="21DEB1F7" w14:textId="77777777" w:rsidR="009E2ADE" w:rsidRDefault="005774E2">
            <w:pPr>
              <w:spacing w:line="440" w:lineRule="exact"/>
              <w:jc w:val="center"/>
              <w:rPr>
                <w:rFonts w:asciiTheme="minorEastAsia" w:eastAsiaTheme="minorEastAsia" w:hAnsiTheme="minorEastAsia" w:cs="宋体"/>
                <w:szCs w:val="18"/>
              </w:rPr>
            </w:pPr>
            <w:r>
              <w:rPr>
                <w:rFonts w:asciiTheme="minorEastAsia" w:eastAsiaTheme="minorEastAsia" w:hAnsiTheme="minorEastAsia" w:cs="宋体"/>
                <w:szCs w:val="18"/>
              </w:rPr>
              <w:t>…</w:t>
            </w:r>
          </w:p>
        </w:tc>
        <w:tc>
          <w:tcPr>
            <w:tcW w:w="1689" w:type="dxa"/>
            <w:vAlign w:val="center"/>
          </w:tcPr>
          <w:p w14:paraId="775E2000" w14:textId="77777777" w:rsidR="009E2ADE" w:rsidRDefault="005774E2">
            <w:pPr>
              <w:pStyle w:val="10"/>
              <w:spacing w:line="440" w:lineRule="exact"/>
              <w:ind w:firstLineChars="0" w:firstLine="0"/>
              <w:rPr>
                <w:rFonts w:asciiTheme="minorEastAsia" w:eastAsiaTheme="minorEastAsia" w:hAnsiTheme="minorEastAsia" w:cs="Times New Roman"/>
                <w:szCs w:val="18"/>
              </w:rPr>
            </w:pPr>
            <w:r>
              <w:rPr>
                <w:rFonts w:asciiTheme="minorEastAsia" w:eastAsiaTheme="minorEastAsia" w:hAnsiTheme="minorEastAsia" w:cs="Times New Roman" w:hint="eastAsia"/>
                <w:szCs w:val="18"/>
              </w:rPr>
              <w:t>.</w:t>
            </w:r>
          </w:p>
        </w:tc>
        <w:tc>
          <w:tcPr>
            <w:tcW w:w="6005" w:type="dxa"/>
            <w:vAlign w:val="center"/>
          </w:tcPr>
          <w:p w14:paraId="70FEA6F1" w14:textId="77777777" w:rsidR="009E2ADE" w:rsidRDefault="005774E2">
            <w:pPr>
              <w:spacing w:line="440" w:lineRule="exact"/>
              <w:rPr>
                <w:rFonts w:asciiTheme="minorEastAsia" w:eastAsiaTheme="minorEastAsia" w:hAnsiTheme="minorEastAsia"/>
                <w:szCs w:val="18"/>
              </w:rPr>
            </w:pPr>
            <w:r>
              <w:rPr>
                <w:rFonts w:asciiTheme="minorEastAsia" w:eastAsiaTheme="minorEastAsia" w:hAnsiTheme="minorEastAsia"/>
                <w:szCs w:val="18"/>
              </w:rPr>
              <w:t>…</w:t>
            </w:r>
          </w:p>
        </w:tc>
      </w:tr>
    </w:tbl>
    <w:p w14:paraId="5996D3CE" w14:textId="77777777" w:rsidR="009E2ADE" w:rsidRDefault="005774E2">
      <w:pPr>
        <w:spacing w:beforeLines="50" w:before="156" w:afterLines="50" w:after="156" w:line="440" w:lineRule="exact"/>
        <w:jc w:val="left"/>
        <w:rPr>
          <w:rFonts w:ascii="黑体" w:eastAsia="黑体" w:hAnsi="黑体"/>
          <w:kern w:val="0"/>
          <w:sz w:val="28"/>
          <w:szCs w:val="24"/>
        </w:rPr>
      </w:pPr>
      <w:r>
        <w:rPr>
          <w:rFonts w:ascii="黑体" w:eastAsia="黑体" w:hAnsi="黑体" w:hint="eastAsia"/>
          <w:kern w:val="0"/>
          <w:sz w:val="28"/>
          <w:szCs w:val="24"/>
        </w:rPr>
        <w:t>四、课程目标、考核内容与评价依据的对应关系</w:t>
      </w:r>
    </w:p>
    <w:tbl>
      <w:tblPr>
        <w:tblStyle w:val="a9"/>
        <w:tblW w:w="8755" w:type="dxa"/>
        <w:tblLayout w:type="fixed"/>
        <w:tblLook w:val="04A0" w:firstRow="1" w:lastRow="0" w:firstColumn="1" w:lastColumn="0" w:noHBand="0" w:noVBand="1"/>
      </w:tblPr>
      <w:tblGrid>
        <w:gridCol w:w="2182"/>
        <w:gridCol w:w="4022"/>
        <w:gridCol w:w="1275"/>
        <w:gridCol w:w="1276"/>
      </w:tblGrid>
      <w:tr w:rsidR="009E2ADE" w14:paraId="4DE20354" w14:textId="77777777">
        <w:tc>
          <w:tcPr>
            <w:tcW w:w="2182" w:type="dxa"/>
          </w:tcPr>
          <w:p w14:paraId="0A4878B4" w14:textId="77777777" w:rsidR="009E2ADE" w:rsidRDefault="005774E2">
            <w:pPr>
              <w:spacing w:line="440" w:lineRule="exact"/>
              <w:jc w:val="center"/>
              <w:rPr>
                <w:rFonts w:ascii="宋体" w:hAnsi="宋体"/>
                <w:b/>
                <w:szCs w:val="21"/>
              </w:rPr>
            </w:pPr>
            <w:r>
              <w:rPr>
                <w:rFonts w:ascii="宋体" w:hAnsi="宋体"/>
                <w:b/>
                <w:szCs w:val="21"/>
              </w:rPr>
              <w:t>课程目标</w:t>
            </w:r>
          </w:p>
        </w:tc>
        <w:tc>
          <w:tcPr>
            <w:tcW w:w="4022" w:type="dxa"/>
          </w:tcPr>
          <w:p w14:paraId="194B5654" w14:textId="77777777" w:rsidR="009E2ADE" w:rsidRDefault="005774E2">
            <w:pPr>
              <w:spacing w:line="440" w:lineRule="exact"/>
              <w:jc w:val="center"/>
              <w:rPr>
                <w:rFonts w:ascii="宋体" w:hAnsi="宋体"/>
                <w:b/>
                <w:szCs w:val="21"/>
              </w:rPr>
            </w:pPr>
            <w:r>
              <w:rPr>
                <w:rFonts w:ascii="宋体" w:hAnsi="宋体"/>
                <w:b/>
                <w:szCs w:val="21"/>
              </w:rPr>
              <w:t>考核内容</w:t>
            </w:r>
          </w:p>
        </w:tc>
        <w:tc>
          <w:tcPr>
            <w:tcW w:w="1275" w:type="dxa"/>
          </w:tcPr>
          <w:p w14:paraId="7A3B8C2F" w14:textId="77777777" w:rsidR="009E2ADE" w:rsidRDefault="005774E2">
            <w:pPr>
              <w:spacing w:line="440" w:lineRule="exact"/>
              <w:rPr>
                <w:rFonts w:ascii="宋体" w:hAnsi="宋体"/>
                <w:b/>
                <w:szCs w:val="21"/>
              </w:rPr>
            </w:pPr>
            <w:r>
              <w:rPr>
                <w:rFonts w:ascii="宋体" w:hAnsi="宋体"/>
                <w:b/>
                <w:szCs w:val="21"/>
              </w:rPr>
              <w:t>评价依据</w:t>
            </w:r>
          </w:p>
        </w:tc>
        <w:tc>
          <w:tcPr>
            <w:tcW w:w="1276" w:type="dxa"/>
          </w:tcPr>
          <w:p w14:paraId="597DE5B4" w14:textId="77777777" w:rsidR="009E2ADE" w:rsidRDefault="005774E2">
            <w:pPr>
              <w:spacing w:line="440" w:lineRule="exact"/>
              <w:rPr>
                <w:rFonts w:ascii="宋体" w:hAnsi="宋体"/>
                <w:b/>
                <w:szCs w:val="21"/>
              </w:rPr>
            </w:pPr>
            <w:proofErr w:type="gramStart"/>
            <w:r>
              <w:rPr>
                <w:rFonts w:ascii="宋体" w:hAnsi="宋体" w:hint="eastAsia"/>
                <w:b/>
                <w:szCs w:val="21"/>
              </w:rPr>
              <w:t>要求</w:t>
            </w:r>
            <w:r>
              <w:rPr>
                <w:rFonts w:ascii="宋体" w:hAnsi="宋体"/>
                <w:b/>
                <w:szCs w:val="21"/>
              </w:rPr>
              <w:t>占</w:t>
            </w:r>
            <w:proofErr w:type="gramEnd"/>
            <w:r>
              <w:rPr>
                <w:rFonts w:ascii="宋体" w:hAnsi="宋体"/>
                <w:b/>
                <w:szCs w:val="21"/>
              </w:rPr>
              <w:t>比</w:t>
            </w:r>
          </w:p>
        </w:tc>
      </w:tr>
      <w:tr w:rsidR="009E2ADE" w14:paraId="574D5A82" w14:textId="77777777">
        <w:trPr>
          <w:trHeight w:val="316"/>
        </w:trPr>
        <w:tc>
          <w:tcPr>
            <w:tcW w:w="2182" w:type="dxa"/>
            <w:vAlign w:val="center"/>
          </w:tcPr>
          <w:p w14:paraId="72A69EA8" w14:textId="77777777" w:rsidR="009E2ADE" w:rsidRDefault="009E2ADE">
            <w:pPr>
              <w:tabs>
                <w:tab w:val="left" w:pos="4500"/>
              </w:tabs>
              <w:spacing w:line="440" w:lineRule="exact"/>
              <w:rPr>
                <w:rFonts w:eastAsia="仿宋"/>
                <w:sz w:val="24"/>
                <w:szCs w:val="24"/>
              </w:rPr>
            </w:pPr>
          </w:p>
        </w:tc>
        <w:tc>
          <w:tcPr>
            <w:tcW w:w="4022" w:type="dxa"/>
            <w:vAlign w:val="center"/>
          </w:tcPr>
          <w:p w14:paraId="7D217782" w14:textId="77777777" w:rsidR="009E2ADE" w:rsidRDefault="009E2ADE">
            <w:pPr>
              <w:spacing w:line="440" w:lineRule="exact"/>
              <w:rPr>
                <w:szCs w:val="21"/>
              </w:rPr>
            </w:pPr>
          </w:p>
        </w:tc>
        <w:tc>
          <w:tcPr>
            <w:tcW w:w="1275" w:type="dxa"/>
            <w:vAlign w:val="center"/>
          </w:tcPr>
          <w:p w14:paraId="07F2A666" w14:textId="77777777" w:rsidR="009E2ADE" w:rsidRDefault="009E2ADE">
            <w:pPr>
              <w:tabs>
                <w:tab w:val="left" w:pos="312"/>
              </w:tabs>
              <w:spacing w:line="440" w:lineRule="exact"/>
              <w:jc w:val="left"/>
              <w:rPr>
                <w:szCs w:val="21"/>
              </w:rPr>
            </w:pPr>
          </w:p>
        </w:tc>
        <w:tc>
          <w:tcPr>
            <w:tcW w:w="1276" w:type="dxa"/>
            <w:vAlign w:val="center"/>
          </w:tcPr>
          <w:p w14:paraId="02E64763" w14:textId="77777777" w:rsidR="009E2ADE" w:rsidRDefault="009E2ADE">
            <w:pPr>
              <w:spacing w:line="440" w:lineRule="exact"/>
              <w:rPr>
                <w:szCs w:val="21"/>
              </w:rPr>
            </w:pPr>
          </w:p>
        </w:tc>
      </w:tr>
      <w:tr w:rsidR="009E2ADE" w14:paraId="6CA37749" w14:textId="77777777">
        <w:tc>
          <w:tcPr>
            <w:tcW w:w="2182" w:type="dxa"/>
            <w:vAlign w:val="center"/>
          </w:tcPr>
          <w:p w14:paraId="4D961A40" w14:textId="77777777" w:rsidR="009E2ADE" w:rsidRDefault="009E2ADE">
            <w:pPr>
              <w:spacing w:line="440" w:lineRule="exact"/>
              <w:rPr>
                <w:szCs w:val="21"/>
              </w:rPr>
            </w:pPr>
          </w:p>
        </w:tc>
        <w:tc>
          <w:tcPr>
            <w:tcW w:w="4022" w:type="dxa"/>
            <w:vAlign w:val="center"/>
          </w:tcPr>
          <w:p w14:paraId="1279DEBF" w14:textId="77777777" w:rsidR="009E2ADE" w:rsidRDefault="009E2ADE">
            <w:pPr>
              <w:spacing w:line="440" w:lineRule="exact"/>
              <w:rPr>
                <w:szCs w:val="21"/>
              </w:rPr>
            </w:pPr>
          </w:p>
        </w:tc>
        <w:tc>
          <w:tcPr>
            <w:tcW w:w="1275" w:type="dxa"/>
            <w:vAlign w:val="center"/>
          </w:tcPr>
          <w:p w14:paraId="68630287" w14:textId="77777777" w:rsidR="009E2ADE" w:rsidRDefault="009E2ADE">
            <w:pPr>
              <w:spacing w:line="440" w:lineRule="exact"/>
              <w:rPr>
                <w:szCs w:val="21"/>
              </w:rPr>
            </w:pPr>
          </w:p>
        </w:tc>
        <w:tc>
          <w:tcPr>
            <w:tcW w:w="1276" w:type="dxa"/>
            <w:vAlign w:val="center"/>
          </w:tcPr>
          <w:p w14:paraId="3964D746" w14:textId="77777777" w:rsidR="009E2ADE" w:rsidRDefault="009E2ADE">
            <w:pPr>
              <w:spacing w:line="440" w:lineRule="exact"/>
              <w:rPr>
                <w:szCs w:val="21"/>
              </w:rPr>
            </w:pPr>
          </w:p>
        </w:tc>
      </w:tr>
      <w:tr w:rsidR="009E2ADE" w14:paraId="1E8D3DE5" w14:textId="77777777">
        <w:tc>
          <w:tcPr>
            <w:tcW w:w="2182" w:type="dxa"/>
            <w:vAlign w:val="center"/>
          </w:tcPr>
          <w:p w14:paraId="56242A13" w14:textId="77777777" w:rsidR="009E2ADE" w:rsidRDefault="009E2ADE">
            <w:pPr>
              <w:spacing w:line="440" w:lineRule="exact"/>
              <w:rPr>
                <w:szCs w:val="21"/>
              </w:rPr>
            </w:pPr>
          </w:p>
        </w:tc>
        <w:tc>
          <w:tcPr>
            <w:tcW w:w="4022" w:type="dxa"/>
            <w:vAlign w:val="center"/>
          </w:tcPr>
          <w:p w14:paraId="446EECCD" w14:textId="77777777" w:rsidR="009E2ADE" w:rsidRDefault="009E2ADE">
            <w:pPr>
              <w:spacing w:line="440" w:lineRule="exact"/>
              <w:rPr>
                <w:szCs w:val="21"/>
              </w:rPr>
            </w:pPr>
          </w:p>
        </w:tc>
        <w:tc>
          <w:tcPr>
            <w:tcW w:w="1275" w:type="dxa"/>
            <w:vAlign w:val="center"/>
          </w:tcPr>
          <w:p w14:paraId="6E7F3C67" w14:textId="77777777" w:rsidR="009E2ADE" w:rsidRDefault="009E2ADE">
            <w:pPr>
              <w:spacing w:line="440" w:lineRule="exact"/>
              <w:rPr>
                <w:szCs w:val="21"/>
              </w:rPr>
            </w:pPr>
          </w:p>
        </w:tc>
        <w:tc>
          <w:tcPr>
            <w:tcW w:w="1276" w:type="dxa"/>
            <w:vAlign w:val="center"/>
          </w:tcPr>
          <w:p w14:paraId="223D23A5" w14:textId="77777777" w:rsidR="009E2ADE" w:rsidRDefault="009E2ADE">
            <w:pPr>
              <w:spacing w:line="440" w:lineRule="exact"/>
              <w:rPr>
                <w:szCs w:val="21"/>
              </w:rPr>
            </w:pPr>
          </w:p>
        </w:tc>
      </w:tr>
    </w:tbl>
    <w:p w14:paraId="2B8C4293" w14:textId="77777777" w:rsidR="009E2ADE" w:rsidRDefault="005774E2">
      <w:pPr>
        <w:spacing w:beforeLines="50" w:before="156" w:afterLines="50" w:after="156" w:line="440" w:lineRule="exact"/>
        <w:jc w:val="left"/>
        <w:rPr>
          <w:rFonts w:ascii="黑体" w:eastAsia="黑体" w:hAnsi="黑体"/>
          <w:kern w:val="0"/>
          <w:sz w:val="28"/>
          <w:szCs w:val="24"/>
        </w:rPr>
      </w:pPr>
      <w:r>
        <w:rPr>
          <w:rFonts w:ascii="黑体" w:eastAsia="黑体" w:hAnsi="黑体" w:hint="eastAsia"/>
          <w:kern w:val="0"/>
          <w:sz w:val="28"/>
          <w:szCs w:val="24"/>
        </w:rPr>
        <w:t>五、</w:t>
      </w:r>
      <w:r>
        <w:rPr>
          <w:rFonts w:ascii="黑体" w:eastAsia="黑体" w:hAnsi="黑体"/>
          <w:kern w:val="0"/>
          <w:sz w:val="28"/>
          <w:szCs w:val="24"/>
        </w:rPr>
        <w:t>各</w:t>
      </w:r>
      <w:r>
        <w:rPr>
          <w:rFonts w:ascii="黑体" w:eastAsia="黑体" w:hAnsi="黑体" w:hint="eastAsia"/>
          <w:kern w:val="0"/>
          <w:sz w:val="28"/>
          <w:szCs w:val="24"/>
        </w:rPr>
        <w:t>评价依据具体要求及占比</w:t>
      </w:r>
    </w:p>
    <w:p w14:paraId="3EE2C6B6" w14:textId="77777777" w:rsidR="009E2ADE" w:rsidRDefault="005774E2">
      <w:pPr>
        <w:spacing w:line="440" w:lineRule="exact"/>
        <w:jc w:val="left"/>
        <w:rPr>
          <w:rFonts w:ascii="宋体" w:hAnsi="宋体"/>
          <w:kern w:val="0"/>
          <w:sz w:val="24"/>
          <w:szCs w:val="24"/>
        </w:rPr>
      </w:pPr>
      <w:r>
        <w:rPr>
          <w:rFonts w:ascii="宋体" w:hAnsi="宋体" w:hint="eastAsia"/>
          <w:kern w:val="0"/>
          <w:sz w:val="24"/>
          <w:szCs w:val="24"/>
        </w:rPr>
        <w:t xml:space="preserve">  评价依据</w:t>
      </w:r>
      <w:proofErr w:type="gramStart"/>
      <w:r>
        <w:rPr>
          <w:rFonts w:ascii="宋体" w:hAnsi="宋体" w:hint="eastAsia"/>
          <w:kern w:val="0"/>
          <w:sz w:val="24"/>
          <w:szCs w:val="24"/>
        </w:rPr>
        <w:t>一</w:t>
      </w:r>
      <w:proofErr w:type="gramEnd"/>
      <w:r>
        <w:rPr>
          <w:rFonts w:ascii="宋体" w:hAnsi="宋体" w:hint="eastAsia"/>
          <w:kern w:val="0"/>
          <w:sz w:val="24"/>
          <w:szCs w:val="24"/>
        </w:rPr>
        <w:t>：占比  %，</w:t>
      </w:r>
    </w:p>
    <w:p w14:paraId="1CEE0EA2" w14:textId="77777777" w:rsidR="009E2ADE" w:rsidRDefault="005774E2">
      <w:pPr>
        <w:spacing w:line="440" w:lineRule="exact"/>
        <w:jc w:val="left"/>
        <w:rPr>
          <w:rFonts w:ascii="宋体" w:hAnsi="宋体"/>
          <w:kern w:val="0"/>
          <w:sz w:val="24"/>
          <w:szCs w:val="24"/>
        </w:rPr>
      </w:pPr>
      <w:r>
        <w:rPr>
          <w:rFonts w:ascii="宋体" w:hAnsi="宋体" w:hint="eastAsia"/>
          <w:kern w:val="0"/>
          <w:sz w:val="24"/>
          <w:szCs w:val="24"/>
        </w:rPr>
        <w:t xml:space="preserve">  评价依据二：</w:t>
      </w:r>
    </w:p>
    <w:p w14:paraId="73B42082" w14:textId="77777777" w:rsidR="009E2ADE" w:rsidRDefault="005774E2">
      <w:pPr>
        <w:spacing w:line="440" w:lineRule="exact"/>
        <w:jc w:val="left"/>
        <w:rPr>
          <w:rFonts w:ascii="宋体" w:hAnsi="宋体"/>
          <w:kern w:val="0"/>
          <w:sz w:val="24"/>
          <w:szCs w:val="24"/>
        </w:rPr>
      </w:pPr>
      <w:r>
        <w:rPr>
          <w:rFonts w:ascii="宋体" w:hAnsi="宋体" w:hint="eastAsia"/>
          <w:kern w:val="0"/>
          <w:szCs w:val="21"/>
        </w:rPr>
        <w:lastRenderedPageBreak/>
        <w:t>…</w:t>
      </w:r>
    </w:p>
    <w:p w14:paraId="60501C40" w14:textId="77777777" w:rsidR="009E2ADE" w:rsidRDefault="005774E2">
      <w:pPr>
        <w:spacing w:beforeLines="50" w:before="156" w:afterLines="50" w:after="156" w:line="440" w:lineRule="exact"/>
        <w:jc w:val="left"/>
        <w:rPr>
          <w:rFonts w:ascii="黑体" w:eastAsia="黑体" w:hAnsi="黑体"/>
          <w:kern w:val="0"/>
          <w:sz w:val="28"/>
          <w:szCs w:val="24"/>
        </w:rPr>
      </w:pPr>
      <w:r>
        <w:rPr>
          <w:rFonts w:ascii="黑体" w:eastAsia="黑体" w:hAnsi="黑体" w:hint="eastAsia"/>
          <w:kern w:val="0"/>
          <w:sz w:val="28"/>
          <w:szCs w:val="24"/>
        </w:rPr>
        <w:t>六、课程目标达成情况计算</w:t>
      </w:r>
    </w:p>
    <w:p w14:paraId="7C58BB5B" w14:textId="77777777" w:rsidR="009E2ADE" w:rsidRDefault="005774E2">
      <w:pPr>
        <w:spacing w:afterLines="50" w:after="156" w:line="440" w:lineRule="exact"/>
        <w:ind w:firstLineChars="980" w:firstLine="2361"/>
        <w:jc w:val="left"/>
        <w:rPr>
          <w:rFonts w:ascii="黑体" w:eastAsia="黑体" w:hAnsi="黑体"/>
          <w:b/>
          <w:kern w:val="0"/>
          <w:sz w:val="24"/>
          <w:szCs w:val="24"/>
        </w:rPr>
      </w:pPr>
      <w:r>
        <w:rPr>
          <w:rFonts w:ascii="黑体" w:eastAsia="黑体" w:hAnsi="黑体" w:hint="eastAsia"/>
          <w:b/>
          <w:sz w:val="24"/>
          <w:szCs w:val="24"/>
        </w:rPr>
        <w:t>《××× 》课程目标达成情况统计表</w:t>
      </w:r>
    </w:p>
    <w:tbl>
      <w:tblPr>
        <w:tblStyle w:val="a9"/>
        <w:tblW w:w="7614" w:type="dxa"/>
        <w:tblInd w:w="675" w:type="dxa"/>
        <w:tblLayout w:type="fixed"/>
        <w:tblLook w:val="04A0" w:firstRow="1" w:lastRow="0" w:firstColumn="1" w:lastColumn="0" w:noHBand="0" w:noVBand="1"/>
      </w:tblPr>
      <w:tblGrid>
        <w:gridCol w:w="1418"/>
        <w:gridCol w:w="850"/>
        <w:gridCol w:w="709"/>
        <w:gridCol w:w="709"/>
        <w:gridCol w:w="709"/>
        <w:gridCol w:w="732"/>
        <w:gridCol w:w="816"/>
        <w:gridCol w:w="835"/>
        <w:gridCol w:w="836"/>
      </w:tblGrid>
      <w:tr w:rsidR="009E2ADE" w14:paraId="0E5D4CE9" w14:textId="77777777">
        <w:tc>
          <w:tcPr>
            <w:tcW w:w="1418" w:type="dxa"/>
            <w:vMerge w:val="restart"/>
            <w:vAlign w:val="center"/>
          </w:tcPr>
          <w:p w14:paraId="731898C7" w14:textId="77777777" w:rsidR="009E2ADE" w:rsidRDefault="005774E2">
            <w:pPr>
              <w:rPr>
                <w:rFonts w:ascii="Times New Roman" w:eastAsia="黑体" w:hAnsi="Times New Roman"/>
                <w:b/>
                <w:szCs w:val="21"/>
              </w:rPr>
            </w:pPr>
            <w:r>
              <w:rPr>
                <w:rFonts w:ascii="Times New Roman"/>
                <w:b/>
              </w:rPr>
              <w:t>评价</w:t>
            </w:r>
            <w:r>
              <w:rPr>
                <w:rFonts w:ascii="Times New Roman" w:hint="eastAsia"/>
                <w:b/>
              </w:rPr>
              <w:t>依据</w:t>
            </w:r>
          </w:p>
        </w:tc>
        <w:tc>
          <w:tcPr>
            <w:tcW w:w="1559" w:type="dxa"/>
            <w:gridSpan w:val="2"/>
            <w:vAlign w:val="center"/>
          </w:tcPr>
          <w:p w14:paraId="11A9FAEA" w14:textId="77777777" w:rsidR="009E2ADE" w:rsidRDefault="005774E2">
            <w:pPr>
              <w:ind w:firstLineChars="200" w:firstLine="420"/>
              <w:rPr>
                <w:rFonts w:ascii="Times New Roman" w:eastAsia="黑体" w:hAnsi="Times New Roman"/>
                <w:szCs w:val="21"/>
              </w:rPr>
            </w:pPr>
            <w:r>
              <w:rPr>
                <w:rFonts w:ascii="Times New Roman" w:eastAsia="黑体" w:hAnsi="Times New Roman"/>
                <w:szCs w:val="21"/>
              </w:rPr>
              <w:t>分数</w:t>
            </w:r>
          </w:p>
        </w:tc>
        <w:tc>
          <w:tcPr>
            <w:tcW w:w="1418" w:type="dxa"/>
            <w:gridSpan w:val="2"/>
            <w:vAlign w:val="center"/>
          </w:tcPr>
          <w:p w14:paraId="410B96C9" w14:textId="77777777" w:rsidR="009E2ADE" w:rsidRDefault="005774E2">
            <w:pPr>
              <w:jc w:val="center"/>
              <w:rPr>
                <w:rFonts w:ascii="Times New Roman" w:eastAsia="黑体" w:hAnsi="Times New Roman"/>
                <w:szCs w:val="21"/>
              </w:rPr>
            </w:pPr>
            <w:r>
              <w:rPr>
                <w:rFonts w:ascii="Times New Roman" w:eastAsia="黑体" w:hAnsi="Times New Roman"/>
                <w:szCs w:val="21"/>
              </w:rPr>
              <w:t>课程目标</w:t>
            </w:r>
            <w:r>
              <w:rPr>
                <w:rFonts w:ascii="Times New Roman" w:eastAsia="黑体" w:hAnsi="Times New Roman"/>
                <w:szCs w:val="21"/>
              </w:rPr>
              <w:t>1</w:t>
            </w:r>
          </w:p>
        </w:tc>
        <w:tc>
          <w:tcPr>
            <w:tcW w:w="1548" w:type="dxa"/>
            <w:gridSpan w:val="2"/>
            <w:vAlign w:val="center"/>
          </w:tcPr>
          <w:p w14:paraId="74A46433" w14:textId="77777777" w:rsidR="009E2ADE" w:rsidRDefault="005774E2">
            <w:pPr>
              <w:jc w:val="center"/>
              <w:rPr>
                <w:rFonts w:ascii="Times New Roman" w:eastAsia="黑体" w:hAnsi="Times New Roman"/>
                <w:szCs w:val="21"/>
              </w:rPr>
            </w:pPr>
            <w:r>
              <w:rPr>
                <w:rFonts w:ascii="Times New Roman" w:eastAsia="黑体" w:hAnsi="Times New Roman"/>
                <w:szCs w:val="21"/>
              </w:rPr>
              <w:t>课程目标</w:t>
            </w:r>
            <w:r>
              <w:rPr>
                <w:rFonts w:ascii="Times New Roman" w:eastAsia="黑体" w:hAnsi="Times New Roman"/>
                <w:szCs w:val="21"/>
              </w:rPr>
              <w:t>2</w:t>
            </w:r>
          </w:p>
        </w:tc>
        <w:tc>
          <w:tcPr>
            <w:tcW w:w="1671" w:type="dxa"/>
            <w:gridSpan w:val="2"/>
            <w:vAlign w:val="center"/>
          </w:tcPr>
          <w:p w14:paraId="61A4E7CB" w14:textId="77777777" w:rsidR="009E2ADE" w:rsidRDefault="005774E2">
            <w:pPr>
              <w:jc w:val="center"/>
              <w:rPr>
                <w:rFonts w:ascii="Times New Roman" w:eastAsia="黑体" w:hAnsi="Times New Roman"/>
                <w:szCs w:val="21"/>
              </w:rPr>
            </w:pPr>
            <w:r>
              <w:rPr>
                <w:rFonts w:ascii="Times New Roman" w:eastAsia="黑体" w:hAnsi="Times New Roman"/>
                <w:szCs w:val="21"/>
              </w:rPr>
              <w:t>课程目标</w:t>
            </w:r>
            <w:r>
              <w:rPr>
                <w:rFonts w:ascii="Times New Roman" w:eastAsia="黑体" w:hAnsi="Times New Roman"/>
                <w:szCs w:val="21"/>
              </w:rPr>
              <w:t>3</w:t>
            </w:r>
          </w:p>
        </w:tc>
      </w:tr>
      <w:tr w:rsidR="009E2ADE" w14:paraId="210866DD" w14:textId="77777777">
        <w:tc>
          <w:tcPr>
            <w:tcW w:w="1418" w:type="dxa"/>
            <w:vMerge/>
            <w:vAlign w:val="center"/>
          </w:tcPr>
          <w:p w14:paraId="2C5C4B48" w14:textId="77777777" w:rsidR="009E2ADE" w:rsidRDefault="009E2ADE">
            <w:pPr>
              <w:rPr>
                <w:rFonts w:ascii="Times New Roman" w:eastAsia="黑体" w:hAnsi="Times New Roman"/>
                <w:szCs w:val="21"/>
              </w:rPr>
            </w:pPr>
          </w:p>
        </w:tc>
        <w:tc>
          <w:tcPr>
            <w:tcW w:w="850" w:type="dxa"/>
            <w:vAlign w:val="center"/>
          </w:tcPr>
          <w:p w14:paraId="6BC0CB51" w14:textId="77777777" w:rsidR="009E2ADE" w:rsidRDefault="005774E2">
            <w:pPr>
              <w:jc w:val="center"/>
              <w:rPr>
                <w:rFonts w:ascii="Times New Roman" w:eastAsia="黑体" w:hAnsi="Times New Roman"/>
                <w:szCs w:val="21"/>
              </w:rPr>
            </w:pPr>
            <w:r>
              <w:rPr>
                <w:rFonts w:ascii="Times New Roman" w:eastAsia="黑体" w:hAnsi="Times New Roman" w:hint="eastAsia"/>
                <w:szCs w:val="21"/>
              </w:rPr>
              <w:t>分值</w:t>
            </w:r>
          </w:p>
        </w:tc>
        <w:tc>
          <w:tcPr>
            <w:tcW w:w="709" w:type="dxa"/>
            <w:vAlign w:val="center"/>
          </w:tcPr>
          <w:p w14:paraId="5E44CB2D" w14:textId="77777777" w:rsidR="009E2ADE" w:rsidRDefault="005774E2">
            <w:pPr>
              <w:jc w:val="center"/>
              <w:rPr>
                <w:rFonts w:ascii="Times New Roman" w:eastAsia="黑体" w:hAnsi="Times New Roman"/>
                <w:szCs w:val="21"/>
              </w:rPr>
            </w:pPr>
            <w:r>
              <w:rPr>
                <w:rFonts w:ascii="Times New Roman" w:eastAsia="黑体" w:hAnsi="Times New Roman" w:hint="eastAsia"/>
                <w:szCs w:val="21"/>
              </w:rPr>
              <w:t>得分</w:t>
            </w:r>
          </w:p>
        </w:tc>
        <w:tc>
          <w:tcPr>
            <w:tcW w:w="709" w:type="dxa"/>
            <w:vAlign w:val="center"/>
          </w:tcPr>
          <w:p w14:paraId="103354CB" w14:textId="77777777" w:rsidR="009E2ADE" w:rsidRDefault="005774E2">
            <w:pPr>
              <w:jc w:val="center"/>
              <w:rPr>
                <w:rFonts w:ascii="Times New Roman" w:eastAsia="黑体" w:hAnsi="Times New Roman"/>
                <w:szCs w:val="21"/>
              </w:rPr>
            </w:pPr>
            <w:r>
              <w:rPr>
                <w:rFonts w:ascii="Times New Roman" w:eastAsia="黑体" w:hAnsi="Times New Roman" w:hint="eastAsia"/>
                <w:szCs w:val="21"/>
              </w:rPr>
              <w:t>分值</w:t>
            </w:r>
          </w:p>
        </w:tc>
        <w:tc>
          <w:tcPr>
            <w:tcW w:w="709" w:type="dxa"/>
            <w:vAlign w:val="center"/>
          </w:tcPr>
          <w:p w14:paraId="1C48A240" w14:textId="77777777" w:rsidR="009E2ADE" w:rsidRDefault="005774E2">
            <w:pPr>
              <w:jc w:val="center"/>
              <w:rPr>
                <w:rFonts w:ascii="Times New Roman" w:eastAsia="黑体" w:hAnsi="Times New Roman"/>
                <w:szCs w:val="21"/>
              </w:rPr>
            </w:pPr>
            <w:r>
              <w:rPr>
                <w:rFonts w:ascii="Times New Roman" w:eastAsia="黑体" w:hAnsi="Times New Roman" w:hint="eastAsia"/>
                <w:szCs w:val="21"/>
              </w:rPr>
              <w:t>得分</w:t>
            </w:r>
          </w:p>
        </w:tc>
        <w:tc>
          <w:tcPr>
            <w:tcW w:w="732" w:type="dxa"/>
            <w:vAlign w:val="center"/>
          </w:tcPr>
          <w:p w14:paraId="29853510" w14:textId="77777777" w:rsidR="009E2ADE" w:rsidRDefault="005774E2">
            <w:pPr>
              <w:jc w:val="center"/>
              <w:rPr>
                <w:rFonts w:ascii="Times New Roman" w:eastAsia="黑体" w:hAnsi="Times New Roman"/>
                <w:szCs w:val="21"/>
              </w:rPr>
            </w:pPr>
            <w:r>
              <w:rPr>
                <w:rFonts w:ascii="Times New Roman" w:eastAsia="黑体" w:hAnsi="Times New Roman" w:hint="eastAsia"/>
                <w:szCs w:val="21"/>
              </w:rPr>
              <w:t>分值</w:t>
            </w:r>
          </w:p>
        </w:tc>
        <w:tc>
          <w:tcPr>
            <w:tcW w:w="816" w:type="dxa"/>
            <w:vAlign w:val="center"/>
          </w:tcPr>
          <w:p w14:paraId="7651690C" w14:textId="77777777" w:rsidR="009E2ADE" w:rsidRDefault="005774E2">
            <w:pPr>
              <w:jc w:val="center"/>
              <w:rPr>
                <w:rFonts w:ascii="Times New Roman" w:eastAsia="黑体" w:hAnsi="Times New Roman"/>
                <w:szCs w:val="21"/>
              </w:rPr>
            </w:pPr>
            <w:r>
              <w:rPr>
                <w:rFonts w:ascii="Times New Roman" w:eastAsia="黑体" w:hAnsi="Times New Roman" w:hint="eastAsia"/>
                <w:szCs w:val="21"/>
              </w:rPr>
              <w:t>得分</w:t>
            </w:r>
          </w:p>
        </w:tc>
        <w:tc>
          <w:tcPr>
            <w:tcW w:w="835" w:type="dxa"/>
            <w:vAlign w:val="center"/>
          </w:tcPr>
          <w:p w14:paraId="2C37E114" w14:textId="77777777" w:rsidR="009E2ADE" w:rsidRDefault="005774E2">
            <w:pPr>
              <w:jc w:val="center"/>
              <w:rPr>
                <w:rFonts w:ascii="Times New Roman" w:eastAsia="黑体" w:hAnsi="Times New Roman"/>
                <w:szCs w:val="21"/>
              </w:rPr>
            </w:pPr>
            <w:r>
              <w:rPr>
                <w:rFonts w:ascii="Times New Roman" w:eastAsia="黑体" w:hAnsi="Times New Roman" w:hint="eastAsia"/>
                <w:szCs w:val="21"/>
              </w:rPr>
              <w:t>分值</w:t>
            </w:r>
          </w:p>
        </w:tc>
        <w:tc>
          <w:tcPr>
            <w:tcW w:w="836" w:type="dxa"/>
            <w:vAlign w:val="center"/>
          </w:tcPr>
          <w:p w14:paraId="76C28F82" w14:textId="77777777" w:rsidR="009E2ADE" w:rsidRDefault="005774E2">
            <w:pPr>
              <w:jc w:val="center"/>
              <w:rPr>
                <w:rFonts w:ascii="Times New Roman" w:eastAsia="黑体" w:hAnsi="Times New Roman"/>
                <w:szCs w:val="21"/>
              </w:rPr>
            </w:pPr>
            <w:r>
              <w:rPr>
                <w:rFonts w:ascii="Times New Roman" w:eastAsia="黑体" w:hAnsi="Times New Roman" w:hint="eastAsia"/>
                <w:szCs w:val="21"/>
              </w:rPr>
              <w:t>得分</w:t>
            </w:r>
          </w:p>
        </w:tc>
      </w:tr>
      <w:tr w:rsidR="009E2ADE" w14:paraId="6DB07B48" w14:textId="77777777">
        <w:tc>
          <w:tcPr>
            <w:tcW w:w="1418" w:type="dxa"/>
            <w:vAlign w:val="center"/>
          </w:tcPr>
          <w:p w14:paraId="5A5EF0D8" w14:textId="77777777" w:rsidR="009E2ADE" w:rsidRDefault="005774E2">
            <w:pPr>
              <w:jc w:val="left"/>
              <w:rPr>
                <w:rFonts w:ascii="Times New Roman" w:hAnsi="Times New Roman"/>
                <w:b/>
              </w:rPr>
            </w:pPr>
            <w:r>
              <w:rPr>
                <w:rFonts w:ascii="Times New Roman" w:hAnsi="Times New Roman" w:hint="eastAsia"/>
                <w:b/>
              </w:rPr>
              <w:t>评价依据</w:t>
            </w:r>
            <w:proofErr w:type="gramStart"/>
            <w:r>
              <w:rPr>
                <w:rFonts w:ascii="Times New Roman" w:hAnsi="Times New Roman" w:hint="eastAsia"/>
                <w:b/>
              </w:rPr>
              <w:t>一</w:t>
            </w:r>
            <w:proofErr w:type="gramEnd"/>
          </w:p>
        </w:tc>
        <w:tc>
          <w:tcPr>
            <w:tcW w:w="850" w:type="dxa"/>
            <w:vAlign w:val="center"/>
          </w:tcPr>
          <w:p w14:paraId="074A7007" w14:textId="77777777" w:rsidR="009E2ADE" w:rsidRDefault="009E2ADE">
            <w:pPr>
              <w:jc w:val="center"/>
              <w:rPr>
                <w:rFonts w:ascii="Times New Roman" w:hAnsi="Times New Roman"/>
              </w:rPr>
            </w:pPr>
          </w:p>
        </w:tc>
        <w:tc>
          <w:tcPr>
            <w:tcW w:w="709" w:type="dxa"/>
            <w:vAlign w:val="center"/>
          </w:tcPr>
          <w:p w14:paraId="4DB8830D" w14:textId="77777777" w:rsidR="009E2ADE" w:rsidRDefault="009E2ADE">
            <w:pPr>
              <w:jc w:val="center"/>
              <w:rPr>
                <w:rFonts w:ascii="Times New Roman" w:hAnsi="Times New Roman"/>
              </w:rPr>
            </w:pPr>
          </w:p>
        </w:tc>
        <w:tc>
          <w:tcPr>
            <w:tcW w:w="709" w:type="dxa"/>
            <w:vAlign w:val="center"/>
          </w:tcPr>
          <w:p w14:paraId="3A8860A4" w14:textId="77777777" w:rsidR="009E2ADE" w:rsidRDefault="009E2ADE">
            <w:pPr>
              <w:jc w:val="center"/>
              <w:rPr>
                <w:rFonts w:ascii="Times New Roman" w:hAnsi="Times New Roman"/>
              </w:rPr>
            </w:pPr>
          </w:p>
        </w:tc>
        <w:tc>
          <w:tcPr>
            <w:tcW w:w="709" w:type="dxa"/>
            <w:vAlign w:val="center"/>
          </w:tcPr>
          <w:p w14:paraId="1CF04208" w14:textId="77777777" w:rsidR="009E2ADE" w:rsidRDefault="009E2ADE">
            <w:pPr>
              <w:jc w:val="center"/>
              <w:rPr>
                <w:rFonts w:ascii="Times New Roman" w:hAnsi="Times New Roman"/>
              </w:rPr>
            </w:pPr>
          </w:p>
        </w:tc>
        <w:tc>
          <w:tcPr>
            <w:tcW w:w="732" w:type="dxa"/>
            <w:vAlign w:val="center"/>
          </w:tcPr>
          <w:p w14:paraId="4821E733" w14:textId="77777777" w:rsidR="009E2ADE" w:rsidRDefault="009E2ADE">
            <w:pPr>
              <w:jc w:val="center"/>
              <w:rPr>
                <w:rFonts w:ascii="Times New Roman" w:hAnsi="Times New Roman"/>
              </w:rPr>
            </w:pPr>
          </w:p>
        </w:tc>
        <w:tc>
          <w:tcPr>
            <w:tcW w:w="816" w:type="dxa"/>
            <w:vAlign w:val="center"/>
          </w:tcPr>
          <w:p w14:paraId="57AF7581" w14:textId="77777777" w:rsidR="009E2ADE" w:rsidRDefault="009E2ADE">
            <w:pPr>
              <w:jc w:val="center"/>
              <w:rPr>
                <w:rFonts w:ascii="Times New Roman" w:hAnsi="Times New Roman"/>
              </w:rPr>
            </w:pPr>
          </w:p>
        </w:tc>
        <w:tc>
          <w:tcPr>
            <w:tcW w:w="835" w:type="dxa"/>
            <w:vAlign w:val="center"/>
          </w:tcPr>
          <w:p w14:paraId="013BB7E0" w14:textId="77777777" w:rsidR="009E2ADE" w:rsidRDefault="009E2ADE">
            <w:pPr>
              <w:jc w:val="center"/>
              <w:rPr>
                <w:rFonts w:ascii="Times New Roman" w:hAnsi="Times New Roman"/>
              </w:rPr>
            </w:pPr>
          </w:p>
        </w:tc>
        <w:tc>
          <w:tcPr>
            <w:tcW w:w="836" w:type="dxa"/>
            <w:vAlign w:val="center"/>
          </w:tcPr>
          <w:p w14:paraId="6B09AFF7" w14:textId="77777777" w:rsidR="009E2ADE" w:rsidRDefault="009E2ADE">
            <w:pPr>
              <w:jc w:val="center"/>
              <w:rPr>
                <w:rFonts w:ascii="Times New Roman" w:hAnsi="Times New Roman"/>
              </w:rPr>
            </w:pPr>
          </w:p>
        </w:tc>
      </w:tr>
      <w:tr w:rsidR="009E2ADE" w14:paraId="5841A80B" w14:textId="77777777">
        <w:tc>
          <w:tcPr>
            <w:tcW w:w="1418" w:type="dxa"/>
            <w:vAlign w:val="center"/>
          </w:tcPr>
          <w:p w14:paraId="26767BC2" w14:textId="77777777" w:rsidR="009E2ADE" w:rsidRDefault="005774E2">
            <w:pPr>
              <w:rPr>
                <w:rFonts w:ascii="Times New Roman" w:hAnsi="Times New Roman"/>
                <w:b/>
              </w:rPr>
            </w:pPr>
            <w:r>
              <w:rPr>
                <w:rFonts w:ascii="Times New Roman" w:hint="eastAsia"/>
                <w:b/>
              </w:rPr>
              <w:t>折算得分</w:t>
            </w:r>
          </w:p>
        </w:tc>
        <w:tc>
          <w:tcPr>
            <w:tcW w:w="850" w:type="dxa"/>
            <w:vAlign w:val="center"/>
          </w:tcPr>
          <w:p w14:paraId="2A768C08" w14:textId="77777777" w:rsidR="009E2ADE" w:rsidRDefault="009E2ADE">
            <w:pPr>
              <w:jc w:val="center"/>
              <w:rPr>
                <w:rFonts w:ascii="Times New Roman" w:hAnsi="Times New Roman"/>
                <w:b/>
              </w:rPr>
            </w:pPr>
          </w:p>
        </w:tc>
        <w:tc>
          <w:tcPr>
            <w:tcW w:w="709" w:type="dxa"/>
            <w:vAlign w:val="center"/>
          </w:tcPr>
          <w:p w14:paraId="20E6DE7B" w14:textId="77777777" w:rsidR="009E2ADE" w:rsidRDefault="009E2ADE">
            <w:pPr>
              <w:jc w:val="center"/>
              <w:rPr>
                <w:rFonts w:ascii="Times New Roman" w:hAnsi="Times New Roman"/>
                <w:b/>
              </w:rPr>
            </w:pPr>
          </w:p>
        </w:tc>
        <w:tc>
          <w:tcPr>
            <w:tcW w:w="709" w:type="dxa"/>
            <w:vAlign w:val="center"/>
          </w:tcPr>
          <w:p w14:paraId="53F1EAC6" w14:textId="77777777" w:rsidR="009E2ADE" w:rsidRDefault="009E2ADE">
            <w:pPr>
              <w:jc w:val="center"/>
              <w:rPr>
                <w:rFonts w:ascii="Times New Roman" w:hAnsi="Times New Roman"/>
                <w:b/>
              </w:rPr>
            </w:pPr>
          </w:p>
        </w:tc>
        <w:tc>
          <w:tcPr>
            <w:tcW w:w="709" w:type="dxa"/>
            <w:vAlign w:val="center"/>
          </w:tcPr>
          <w:p w14:paraId="02C8A2D2" w14:textId="77777777" w:rsidR="009E2ADE" w:rsidRDefault="009E2ADE">
            <w:pPr>
              <w:jc w:val="center"/>
              <w:rPr>
                <w:rFonts w:ascii="Times New Roman" w:hAnsi="Times New Roman"/>
                <w:b/>
              </w:rPr>
            </w:pPr>
          </w:p>
        </w:tc>
        <w:tc>
          <w:tcPr>
            <w:tcW w:w="732" w:type="dxa"/>
            <w:vAlign w:val="center"/>
          </w:tcPr>
          <w:p w14:paraId="661B138D" w14:textId="77777777" w:rsidR="009E2ADE" w:rsidRDefault="009E2ADE">
            <w:pPr>
              <w:jc w:val="center"/>
              <w:rPr>
                <w:rFonts w:ascii="Times New Roman" w:hAnsi="Times New Roman"/>
                <w:b/>
              </w:rPr>
            </w:pPr>
          </w:p>
        </w:tc>
        <w:tc>
          <w:tcPr>
            <w:tcW w:w="816" w:type="dxa"/>
            <w:vAlign w:val="center"/>
          </w:tcPr>
          <w:p w14:paraId="37C9EA15" w14:textId="77777777" w:rsidR="009E2ADE" w:rsidRDefault="009E2ADE">
            <w:pPr>
              <w:jc w:val="center"/>
              <w:rPr>
                <w:rFonts w:ascii="Times New Roman" w:hAnsi="Times New Roman"/>
                <w:b/>
              </w:rPr>
            </w:pPr>
          </w:p>
        </w:tc>
        <w:tc>
          <w:tcPr>
            <w:tcW w:w="835" w:type="dxa"/>
            <w:vAlign w:val="center"/>
          </w:tcPr>
          <w:p w14:paraId="5825FAA6" w14:textId="77777777" w:rsidR="009E2ADE" w:rsidRDefault="009E2ADE">
            <w:pPr>
              <w:jc w:val="center"/>
              <w:rPr>
                <w:rFonts w:ascii="Times New Roman" w:hAnsi="Times New Roman"/>
                <w:b/>
              </w:rPr>
            </w:pPr>
          </w:p>
        </w:tc>
        <w:tc>
          <w:tcPr>
            <w:tcW w:w="836" w:type="dxa"/>
            <w:vAlign w:val="center"/>
          </w:tcPr>
          <w:p w14:paraId="440D9609" w14:textId="77777777" w:rsidR="009E2ADE" w:rsidRDefault="009E2ADE">
            <w:pPr>
              <w:jc w:val="center"/>
              <w:rPr>
                <w:rFonts w:ascii="Times New Roman" w:hAnsi="Times New Roman"/>
                <w:b/>
              </w:rPr>
            </w:pPr>
          </w:p>
        </w:tc>
      </w:tr>
      <w:tr w:rsidR="009E2ADE" w14:paraId="10133153" w14:textId="77777777">
        <w:trPr>
          <w:trHeight w:val="337"/>
        </w:trPr>
        <w:tc>
          <w:tcPr>
            <w:tcW w:w="1418" w:type="dxa"/>
            <w:vAlign w:val="center"/>
          </w:tcPr>
          <w:p w14:paraId="69D8807D" w14:textId="77777777" w:rsidR="009E2ADE" w:rsidRDefault="005774E2">
            <w:pPr>
              <w:rPr>
                <w:rFonts w:ascii="Times New Roman" w:hAnsi="Times New Roman"/>
                <w:b/>
              </w:rPr>
            </w:pPr>
            <w:r>
              <w:rPr>
                <w:rFonts w:ascii="Times New Roman" w:hAnsi="Times New Roman" w:hint="eastAsia"/>
                <w:b/>
              </w:rPr>
              <w:t>评价依据二</w:t>
            </w:r>
          </w:p>
        </w:tc>
        <w:tc>
          <w:tcPr>
            <w:tcW w:w="850" w:type="dxa"/>
            <w:vAlign w:val="center"/>
          </w:tcPr>
          <w:p w14:paraId="31C63B17" w14:textId="77777777" w:rsidR="009E2ADE" w:rsidRDefault="009E2ADE">
            <w:pPr>
              <w:jc w:val="center"/>
              <w:rPr>
                <w:rFonts w:ascii="Times New Roman" w:hAnsi="Times New Roman"/>
              </w:rPr>
            </w:pPr>
          </w:p>
        </w:tc>
        <w:tc>
          <w:tcPr>
            <w:tcW w:w="709" w:type="dxa"/>
            <w:vAlign w:val="center"/>
          </w:tcPr>
          <w:p w14:paraId="1CD5A89D" w14:textId="77777777" w:rsidR="009E2ADE" w:rsidRDefault="009E2ADE">
            <w:pPr>
              <w:jc w:val="center"/>
              <w:rPr>
                <w:rFonts w:ascii="Times New Roman" w:hAnsi="Times New Roman"/>
              </w:rPr>
            </w:pPr>
          </w:p>
        </w:tc>
        <w:tc>
          <w:tcPr>
            <w:tcW w:w="709" w:type="dxa"/>
            <w:vAlign w:val="center"/>
          </w:tcPr>
          <w:p w14:paraId="4BB25EE9" w14:textId="77777777" w:rsidR="009E2ADE" w:rsidRDefault="009E2ADE">
            <w:pPr>
              <w:jc w:val="center"/>
              <w:rPr>
                <w:rFonts w:ascii="Times New Roman" w:hAnsi="Times New Roman"/>
              </w:rPr>
            </w:pPr>
          </w:p>
        </w:tc>
        <w:tc>
          <w:tcPr>
            <w:tcW w:w="709" w:type="dxa"/>
            <w:vAlign w:val="center"/>
          </w:tcPr>
          <w:p w14:paraId="14EFDC40" w14:textId="77777777" w:rsidR="009E2ADE" w:rsidRDefault="009E2ADE">
            <w:pPr>
              <w:jc w:val="center"/>
              <w:rPr>
                <w:rFonts w:ascii="Times New Roman" w:hAnsi="Times New Roman"/>
              </w:rPr>
            </w:pPr>
          </w:p>
        </w:tc>
        <w:tc>
          <w:tcPr>
            <w:tcW w:w="732" w:type="dxa"/>
            <w:vAlign w:val="center"/>
          </w:tcPr>
          <w:p w14:paraId="50E1414A" w14:textId="77777777" w:rsidR="009E2ADE" w:rsidRDefault="009E2ADE">
            <w:pPr>
              <w:jc w:val="center"/>
              <w:rPr>
                <w:rFonts w:ascii="Times New Roman" w:hAnsi="Times New Roman"/>
              </w:rPr>
            </w:pPr>
          </w:p>
        </w:tc>
        <w:tc>
          <w:tcPr>
            <w:tcW w:w="816" w:type="dxa"/>
            <w:vAlign w:val="center"/>
          </w:tcPr>
          <w:p w14:paraId="6C929D01" w14:textId="77777777" w:rsidR="009E2ADE" w:rsidRDefault="009E2ADE">
            <w:pPr>
              <w:jc w:val="center"/>
              <w:rPr>
                <w:rFonts w:ascii="Times New Roman" w:hAnsi="Times New Roman"/>
              </w:rPr>
            </w:pPr>
          </w:p>
        </w:tc>
        <w:tc>
          <w:tcPr>
            <w:tcW w:w="835" w:type="dxa"/>
            <w:vAlign w:val="center"/>
          </w:tcPr>
          <w:p w14:paraId="4F9E297F" w14:textId="77777777" w:rsidR="009E2ADE" w:rsidRDefault="009E2ADE">
            <w:pPr>
              <w:jc w:val="center"/>
              <w:rPr>
                <w:rFonts w:ascii="Times New Roman" w:hAnsi="Times New Roman"/>
              </w:rPr>
            </w:pPr>
          </w:p>
        </w:tc>
        <w:tc>
          <w:tcPr>
            <w:tcW w:w="836" w:type="dxa"/>
            <w:vAlign w:val="center"/>
          </w:tcPr>
          <w:p w14:paraId="01AAC9FA" w14:textId="77777777" w:rsidR="009E2ADE" w:rsidRDefault="009E2ADE">
            <w:pPr>
              <w:jc w:val="center"/>
              <w:rPr>
                <w:rFonts w:ascii="Times New Roman" w:hAnsi="Times New Roman"/>
              </w:rPr>
            </w:pPr>
          </w:p>
        </w:tc>
      </w:tr>
      <w:tr w:rsidR="009E2ADE" w14:paraId="6D58CC1B" w14:textId="77777777">
        <w:trPr>
          <w:trHeight w:val="284"/>
        </w:trPr>
        <w:tc>
          <w:tcPr>
            <w:tcW w:w="1418" w:type="dxa"/>
            <w:vAlign w:val="center"/>
          </w:tcPr>
          <w:p w14:paraId="4B57E4CB" w14:textId="77777777" w:rsidR="009E2ADE" w:rsidRDefault="005774E2">
            <w:pPr>
              <w:rPr>
                <w:rFonts w:ascii="Times New Roman" w:hAnsi="Times New Roman"/>
                <w:b/>
              </w:rPr>
            </w:pPr>
            <w:r>
              <w:rPr>
                <w:rFonts w:ascii="Times New Roman" w:hint="eastAsia"/>
                <w:b/>
              </w:rPr>
              <w:t>折算得分</w:t>
            </w:r>
          </w:p>
        </w:tc>
        <w:tc>
          <w:tcPr>
            <w:tcW w:w="850" w:type="dxa"/>
            <w:vAlign w:val="center"/>
          </w:tcPr>
          <w:p w14:paraId="05F10D9A" w14:textId="77777777" w:rsidR="009E2ADE" w:rsidRDefault="009E2ADE">
            <w:pPr>
              <w:jc w:val="center"/>
              <w:rPr>
                <w:rFonts w:ascii="Times New Roman" w:hAnsi="Times New Roman"/>
                <w:b/>
              </w:rPr>
            </w:pPr>
          </w:p>
        </w:tc>
        <w:tc>
          <w:tcPr>
            <w:tcW w:w="709" w:type="dxa"/>
            <w:vAlign w:val="center"/>
          </w:tcPr>
          <w:p w14:paraId="0BA375DC" w14:textId="77777777" w:rsidR="009E2ADE" w:rsidRDefault="009E2ADE">
            <w:pPr>
              <w:jc w:val="center"/>
              <w:rPr>
                <w:rFonts w:ascii="Times New Roman" w:hAnsi="Times New Roman"/>
                <w:b/>
              </w:rPr>
            </w:pPr>
          </w:p>
        </w:tc>
        <w:tc>
          <w:tcPr>
            <w:tcW w:w="709" w:type="dxa"/>
            <w:vAlign w:val="center"/>
          </w:tcPr>
          <w:p w14:paraId="18ED3325" w14:textId="77777777" w:rsidR="009E2ADE" w:rsidRDefault="009E2ADE">
            <w:pPr>
              <w:jc w:val="center"/>
              <w:rPr>
                <w:rFonts w:ascii="Times New Roman" w:hAnsi="Times New Roman"/>
                <w:b/>
              </w:rPr>
            </w:pPr>
          </w:p>
        </w:tc>
        <w:tc>
          <w:tcPr>
            <w:tcW w:w="709" w:type="dxa"/>
            <w:vAlign w:val="center"/>
          </w:tcPr>
          <w:p w14:paraId="5ECFCB16" w14:textId="77777777" w:rsidR="009E2ADE" w:rsidRDefault="009E2ADE">
            <w:pPr>
              <w:jc w:val="center"/>
              <w:rPr>
                <w:rFonts w:ascii="Times New Roman" w:hAnsi="Times New Roman"/>
                <w:b/>
              </w:rPr>
            </w:pPr>
          </w:p>
        </w:tc>
        <w:tc>
          <w:tcPr>
            <w:tcW w:w="732" w:type="dxa"/>
            <w:vAlign w:val="center"/>
          </w:tcPr>
          <w:p w14:paraId="64AEF11E" w14:textId="77777777" w:rsidR="009E2ADE" w:rsidRDefault="009E2ADE">
            <w:pPr>
              <w:jc w:val="center"/>
              <w:rPr>
                <w:rFonts w:ascii="Times New Roman" w:hAnsi="Times New Roman"/>
                <w:b/>
              </w:rPr>
            </w:pPr>
          </w:p>
        </w:tc>
        <w:tc>
          <w:tcPr>
            <w:tcW w:w="816" w:type="dxa"/>
            <w:vAlign w:val="center"/>
          </w:tcPr>
          <w:p w14:paraId="2664FBD8" w14:textId="77777777" w:rsidR="009E2ADE" w:rsidRDefault="009E2ADE">
            <w:pPr>
              <w:jc w:val="center"/>
              <w:rPr>
                <w:rFonts w:ascii="Times New Roman" w:hAnsi="Times New Roman"/>
                <w:b/>
              </w:rPr>
            </w:pPr>
          </w:p>
        </w:tc>
        <w:tc>
          <w:tcPr>
            <w:tcW w:w="835" w:type="dxa"/>
            <w:vAlign w:val="center"/>
          </w:tcPr>
          <w:p w14:paraId="0B1E4F2F" w14:textId="77777777" w:rsidR="009E2ADE" w:rsidRDefault="009E2ADE">
            <w:pPr>
              <w:jc w:val="center"/>
              <w:rPr>
                <w:rFonts w:ascii="Times New Roman" w:hAnsi="Times New Roman"/>
                <w:b/>
              </w:rPr>
            </w:pPr>
          </w:p>
        </w:tc>
        <w:tc>
          <w:tcPr>
            <w:tcW w:w="836" w:type="dxa"/>
            <w:vAlign w:val="center"/>
          </w:tcPr>
          <w:p w14:paraId="24D07D04" w14:textId="77777777" w:rsidR="009E2ADE" w:rsidRDefault="009E2ADE">
            <w:pPr>
              <w:jc w:val="center"/>
              <w:rPr>
                <w:rFonts w:ascii="Times New Roman" w:hAnsi="Times New Roman"/>
                <w:b/>
              </w:rPr>
            </w:pPr>
          </w:p>
        </w:tc>
      </w:tr>
      <w:tr w:rsidR="009E2ADE" w14:paraId="3001F849" w14:textId="77777777">
        <w:tc>
          <w:tcPr>
            <w:tcW w:w="1418" w:type="dxa"/>
            <w:vAlign w:val="center"/>
          </w:tcPr>
          <w:p w14:paraId="029B16DB" w14:textId="77777777" w:rsidR="009E2ADE" w:rsidRDefault="005774E2">
            <w:pPr>
              <w:rPr>
                <w:rFonts w:ascii="Times New Roman" w:hAnsi="Times New Roman"/>
                <w:b/>
              </w:rPr>
            </w:pPr>
            <w:r>
              <w:rPr>
                <w:rFonts w:ascii="Times New Roman" w:hAnsi="Times New Roman" w:hint="eastAsia"/>
                <w:b/>
              </w:rPr>
              <w:t>评价依据三</w:t>
            </w:r>
          </w:p>
        </w:tc>
        <w:tc>
          <w:tcPr>
            <w:tcW w:w="850" w:type="dxa"/>
            <w:vAlign w:val="center"/>
          </w:tcPr>
          <w:p w14:paraId="12C88A88" w14:textId="77777777" w:rsidR="009E2ADE" w:rsidRDefault="009E2ADE">
            <w:pPr>
              <w:jc w:val="center"/>
              <w:rPr>
                <w:rFonts w:ascii="Times New Roman" w:hAnsi="Times New Roman"/>
              </w:rPr>
            </w:pPr>
          </w:p>
        </w:tc>
        <w:tc>
          <w:tcPr>
            <w:tcW w:w="709" w:type="dxa"/>
            <w:vAlign w:val="center"/>
          </w:tcPr>
          <w:p w14:paraId="32773503" w14:textId="77777777" w:rsidR="009E2ADE" w:rsidRDefault="009E2ADE">
            <w:pPr>
              <w:jc w:val="center"/>
              <w:rPr>
                <w:rFonts w:ascii="Times New Roman" w:hAnsi="Times New Roman"/>
              </w:rPr>
            </w:pPr>
          </w:p>
        </w:tc>
        <w:tc>
          <w:tcPr>
            <w:tcW w:w="709" w:type="dxa"/>
            <w:vAlign w:val="center"/>
          </w:tcPr>
          <w:p w14:paraId="22398803" w14:textId="77777777" w:rsidR="009E2ADE" w:rsidRDefault="009E2ADE">
            <w:pPr>
              <w:jc w:val="center"/>
              <w:rPr>
                <w:rFonts w:ascii="Times New Roman" w:hAnsi="Times New Roman"/>
              </w:rPr>
            </w:pPr>
          </w:p>
        </w:tc>
        <w:tc>
          <w:tcPr>
            <w:tcW w:w="709" w:type="dxa"/>
            <w:vAlign w:val="center"/>
          </w:tcPr>
          <w:p w14:paraId="14239F5A" w14:textId="77777777" w:rsidR="009E2ADE" w:rsidRDefault="009E2ADE">
            <w:pPr>
              <w:jc w:val="center"/>
              <w:rPr>
                <w:rFonts w:ascii="Times New Roman" w:hAnsi="Times New Roman"/>
              </w:rPr>
            </w:pPr>
          </w:p>
        </w:tc>
        <w:tc>
          <w:tcPr>
            <w:tcW w:w="732" w:type="dxa"/>
            <w:vAlign w:val="center"/>
          </w:tcPr>
          <w:p w14:paraId="35A50561" w14:textId="77777777" w:rsidR="009E2ADE" w:rsidRDefault="009E2ADE">
            <w:pPr>
              <w:jc w:val="center"/>
              <w:rPr>
                <w:rFonts w:ascii="Times New Roman" w:hAnsi="Times New Roman"/>
              </w:rPr>
            </w:pPr>
          </w:p>
        </w:tc>
        <w:tc>
          <w:tcPr>
            <w:tcW w:w="816" w:type="dxa"/>
            <w:vAlign w:val="center"/>
          </w:tcPr>
          <w:p w14:paraId="16CC313C" w14:textId="77777777" w:rsidR="009E2ADE" w:rsidRDefault="009E2ADE">
            <w:pPr>
              <w:jc w:val="center"/>
              <w:rPr>
                <w:rFonts w:ascii="Times New Roman" w:hAnsi="Times New Roman"/>
              </w:rPr>
            </w:pPr>
          </w:p>
        </w:tc>
        <w:tc>
          <w:tcPr>
            <w:tcW w:w="835" w:type="dxa"/>
            <w:vAlign w:val="center"/>
          </w:tcPr>
          <w:p w14:paraId="328979DA" w14:textId="77777777" w:rsidR="009E2ADE" w:rsidRDefault="009E2ADE">
            <w:pPr>
              <w:jc w:val="center"/>
              <w:rPr>
                <w:rFonts w:ascii="Times New Roman" w:hAnsi="Times New Roman"/>
              </w:rPr>
            </w:pPr>
          </w:p>
        </w:tc>
        <w:tc>
          <w:tcPr>
            <w:tcW w:w="836" w:type="dxa"/>
            <w:vAlign w:val="center"/>
          </w:tcPr>
          <w:p w14:paraId="5F147CBB" w14:textId="77777777" w:rsidR="009E2ADE" w:rsidRDefault="009E2ADE">
            <w:pPr>
              <w:jc w:val="center"/>
              <w:rPr>
                <w:rFonts w:ascii="Times New Roman" w:hAnsi="Times New Roman"/>
              </w:rPr>
            </w:pPr>
          </w:p>
        </w:tc>
      </w:tr>
      <w:tr w:rsidR="009E2ADE" w14:paraId="68924AD5" w14:textId="77777777">
        <w:tc>
          <w:tcPr>
            <w:tcW w:w="1418" w:type="dxa"/>
            <w:vAlign w:val="center"/>
          </w:tcPr>
          <w:p w14:paraId="569EE701" w14:textId="77777777" w:rsidR="009E2ADE" w:rsidRDefault="005774E2">
            <w:pPr>
              <w:rPr>
                <w:rFonts w:ascii="Times New Roman" w:hAnsi="Times New Roman"/>
                <w:b/>
              </w:rPr>
            </w:pPr>
            <w:r>
              <w:rPr>
                <w:rFonts w:ascii="Times New Roman" w:hint="eastAsia"/>
                <w:b/>
              </w:rPr>
              <w:t>折算得分</w:t>
            </w:r>
          </w:p>
        </w:tc>
        <w:tc>
          <w:tcPr>
            <w:tcW w:w="850" w:type="dxa"/>
            <w:vAlign w:val="center"/>
          </w:tcPr>
          <w:p w14:paraId="2910ED14" w14:textId="77777777" w:rsidR="009E2ADE" w:rsidRDefault="009E2ADE">
            <w:pPr>
              <w:jc w:val="center"/>
              <w:rPr>
                <w:rFonts w:ascii="Times New Roman" w:hAnsi="Times New Roman"/>
                <w:b/>
              </w:rPr>
            </w:pPr>
          </w:p>
        </w:tc>
        <w:tc>
          <w:tcPr>
            <w:tcW w:w="709" w:type="dxa"/>
            <w:vAlign w:val="center"/>
          </w:tcPr>
          <w:p w14:paraId="0963D855" w14:textId="77777777" w:rsidR="009E2ADE" w:rsidRDefault="009E2ADE">
            <w:pPr>
              <w:jc w:val="center"/>
              <w:rPr>
                <w:rFonts w:ascii="Times New Roman" w:hAnsi="Times New Roman"/>
                <w:b/>
              </w:rPr>
            </w:pPr>
          </w:p>
        </w:tc>
        <w:tc>
          <w:tcPr>
            <w:tcW w:w="709" w:type="dxa"/>
            <w:vAlign w:val="center"/>
          </w:tcPr>
          <w:p w14:paraId="566EF3F8" w14:textId="77777777" w:rsidR="009E2ADE" w:rsidRDefault="009E2ADE">
            <w:pPr>
              <w:jc w:val="center"/>
              <w:rPr>
                <w:rFonts w:ascii="Times New Roman" w:hAnsi="Times New Roman"/>
                <w:b/>
              </w:rPr>
            </w:pPr>
          </w:p>
        </w:tc>
        <w:tc>
          <w:tcPr>
            <w:tcW w:w="709" w:type="dxa"/>
            <w:vAlign w:val="center"/>
          </w:tcPr>
          <w:p w14:paraId="799248AF" w14:textId="77777777" w:rsidR="009E2ADE" w:rsidRDefault="009E2ADE">
            <w:pPr>
              <w:jc w:val="center"/>
              <w:rPr>
                <w:rFonts w:ascii="Times New Roman" w:hAnsi="Times New Roman"/>
                <w:b/>
              </w:rPr>
            </w:pPr>
          </w:p>
        </w:tc>
        <w:tc>
          <w:tcPr>
            <w:tcW w:w="732" w:type="dxa"/>
            <w:vAlign w:val="center"/>
          </w:tcPr>
          <w:p w14:paraId="7BFB485F" w14:textId="77777777" w:rsidR="009E2ADE" w:rsidRDefault="009E2ADE">
            <w:pPr>
              <w:jc w:val="center"/>
              <w:rPr>
                <w:rFonts w:ascii="Times New Roman" w:hAnsi="Times New Roman"/>
                <w:b/>
              </w:rPr>
            </w:pPr>
          </w:p>
        </w:tc>
        <w:tc>
          <w:tcPr>
            <w:tcW w:w="816" w:type="dxa"/>
            <w:vAlign w:val="center"/>
          </w:tcPr>
          <w:p w14:paraId="72146CCE" w14:textId="77777777" w:rsidR="009E2ADE" w:rsidRDefault="009E2ADE">
            <w:pPr>
              <w:jc w:val="center"/>
              <w:rPr>
                <w:rFonts w:ascii="Times New Roman" w:hAnsi="Times New Roman"/>
                <w:b/>
              </w:rPr>
            </w:pPr>
          </w:p>
        </w:tc>
        <w:tc>
          <w:tcPr>
            <w:tcW w:w="835" w:type="dxa"/>
            <w:vAlign w:val="center"/>
          </w:tcPr>
          <w:p w14:paraId="149F0443" w14:textId="77777777" w:rsidR="009E2ADE" w:rsidRDefault="009E2ADE">
            <w:pPr>
              <w:jc w:val="center"/>
              <w:rPr>
                <w:rFonts w:ascii="Times New Roman" w:hAnsi="Times New Roman"/>
                <w:b/>
              </w:rPr>
            </w:pPr>
          </w:p>
        </w:tc>
        <w:tc>
          <w:tcPr>
            <w:tcW w:w="836" w:type="dxa"/>
            <w:vAlign w:val="center"/>
          </w:tcPr>
          <w:p w14:paraId="337347B2" w14:textId="77777777" w:rsidR="009E2ADE" w:rsidRDefault="009E2ADE">
            <w:pPr>
              <w:jc w:val="center"/>
              <w:rPr>
                <w:rFonts w:ascii="Times New Roman" w:hAnsi="Times New Roman"/>
                <w:b/>
              </w:rPr>
            </w:pPr>
          </w:p>
        </w:tc>
      </w:tr>
      <w:tr w:rsidR="009E2ADE" w14:paraId="19D6FA5B" w14:textId="77777777">
        <w:tc>
          <w:tcPr>
            <w:tcW w:w="1418" w:type="dxa"/>
            <w:vAlign w:val="center"/>
          </w:tcPr>
          <w:p w14:paraId="4F4DBF0B" w14:textId="77777777" w:rsidR="009E2ADE" w:rsidRDefault="005774E2">
            <w:pPr>
              <w:rPr>
                <w:rFonts w:ascii="Times New Roman" w:hAnsi="Times New Roman"/>
                <w:b/>
              </w:rPr>
            </w:pPr>
            <w:r>
              <w:rPr>
                <w:rFonts w:ascii="Times New Roman" w:hAnsi="Times New Roman" w:hint="eastAsia"/>
                <w:b/>
              </w:rPr>
              <w:t>评价依据四</w:t>
            </w:r>
          </w:p>
        </w:tc>
        <w:tc>
          <w:tcPr>
            <w:tcW w:w="850" w:type="dxa"/>
            <w:vAlign w:val="center"/>
          </w:tcPr>
          <w:p w14:paraId="74A6F7E3" w14:textId="77777777" w:rsidR="009E2ADE" w:rsidRDefault="009E2ADE">
            <w:pPr>
              <w:jc w:val="center"/>
              <w:rPr>
                <w:rFonts w:ascii="Times New Roman" w:hAnsi="Times New Roman"/>
              </w:rPr>
            </w:pPr>
          </w:p>
        </w:tc>
        <w:tc>
          <w:tcPr>
            <w:tcW w:w="709" w:type="dxa"/>
            <w:vAlign w:val="center"/>
          </w:tcPr>
          <w:p w14:paraId="4480B913" w14:textId="77777777" w:rsidR="009E2ADE" w:rsidRDefault="009E2ADE">
            <w:pPr>
              <w:jc w:val="center"/>
              <w:rPr>
                <w:rFonts w:ascii="Times New Roman" w:hAnsi="Times New Roman"/>
              </w:rPr>
            </w:pPr>
          </w:p>
        </w:tc>
        <w:tc>
          <w:tcPr>
            <w:tcW w:w="709" w:type="dxa"/>
            <w:vAlign w:val="center"/>
          </w:tcPr>
          <w:p w14:paraId="1948E040" w14:textId="77777777" w:rsidR="009E2ADE" w:rsidRDefault="009E2ADE">
            <w:pPr>
              <w:jc w:val="center"/>
              <w:rPr>
                <w:rFonts w:ascii="Times New Roman" w:hAnsi="Times New Roman"/>
              </w:rPr>
            </w:pPr>
          </w:p>
        </w:tc>
        <w:tc>
          <w:tcPr>
            <w:tcW w:w="709" w:type="dxa"/>
            <w:vAlign w:val="center"/>
          </w:tcPr>
          <w:p w14:paraId="1BCFC2A1" w14:textId="77777777" w:rsidR="009E2ADE" w:rsidRDefault="009E2ADE">
            <w:pPr>
              <w:jc w:val="center"/>
              <w:rPr>
                <w:rFonts w:ascii="Times New Roman" w:hAnsi="Times New Roman"/>
              </w:rPr>
            </w:pPr>
          </w:p>
        </w:tc>
        <w:tc>
          <w:tcPr>
            <w:tcW w:w="732" w:type="dxa"/>
            <w:vAlign w:val="center"/>
          </w:tcPr>
          <w:p w14:paraId="0C6A69FE" w14:textId="77777777" w:rsidR="009E2ADE" w:rsidRDefault="009E2ADE">
            <w:pPr>
              <w:jc w:val="center"/>
              <w:rPr>
                <w:rFonts w:ascii="Times New Roman" w:hAnsi="Times New Roman"/>
              </w:rPr>
            </w:pPr>
          </w:p>
        </w:tc>
        <w:tc>
          <w:tcPr>
            <w:tcW w:w="816" w:type="dxa"/>
            <w:vAlign w:val="center"/>
          </w:tcPr>
          <w:p w14:paraId="6970DE08" w14:textId="77777777" w:rsidR="009E2ADE" w:rsidRDefault="009E2ADE">
            <w:pPr>
              <w:jc w:val="center"/>
              <w:rPr>
                <w:rFonts w:ascii="Times New Roman" w:hAnsi="Times New Roman"/>
              </w:rPr>
            </w:pPr>
          </w:p>
        </w:tc>
        <w:tc>
          <w:tcPr>
            <w:tcW w:w="835" w:type="dxa"/>
            <w:vAlign w:val="center"/>
          </w:tcPr>
          <w:p w14:paraId="2A02D1EB" w14:textId="77777777" w:rsidR="009E2ADE" w:rsidRDefault="009E2ADE">
            <w:pPr>
              <w:jc w:val="center"/>
              <w:rPr>
                <w:rFonts w:ascii="Times New Roman" w:hAnsi="Times New Roman"/>
                <w:b/>
              </w:rPr>
            </w:pPr>
          </w:p>
        </w:tc>
        <w:tc>
          <w:tcPr>
            <w:tcW w:w="836" w:type="dxa"/>
            <w:vAlign w:val="center"/>
          </w:tcPr>
          <w:p w14:paraId="493BE542" w14:textId="77777777" w:rsidR="009E2ADE" w:rsidRDefault="009E2ADE">
            <w:pPr>
              <w:jc w:val="center"/>
              <w:rPr>
                <w:rFonts w:ascii="Times New Roman" w:hAnsi="Times New Roman"/>
                <w:b/>
              </w:rPr>
            </w:pPr>
          </w:p>
        </w:tc>
      </w:tr>
      <w:tr w:rsidR="009E2ADE" w14:paraId="1F04004A" w14:textId="77777777">
        <w:tc>
          <w:tcPr>
            <w:tcW w:w="1418" w:type="dxa"/>
            <w:vAlign w:val="center"/>
          </w:tcPr>
          <w:p w14:paraId="674F45AE" w14:textId="77777777" w:rsidR="009E2ADE" w:rsidRDefault="005774E2">
            <w:pPr>
              <w:rPr>
                <w:rFonts w:ascii="Times New Roman" w:hAnsi="Times New Roman"/>
                <w:b/>
              </w:rPr>
            </w:pPr>
            <w:r>
              <w:rPr>
                <w:rFonts w:ascii="Times New Roman" w:hint="eastAsia"/>
                <w:b/>
              </w:rPr>
              <w:t>折算得分</w:t>
            </w:r>
          </w:p>
        </w:tc>
        <w:tc>
          <w:tcPr>
            <w:tcW w:w="850" w:type="dxa"/>
            <w:vAlign w:val="center"/>
          </w:tcPr>
          <w:p w14:paraId="67310F22" w14:textId="77777777" w:rsidR="009E2ADE" w:rsidRDefault="009E2ADE">
            <w:pPr>
              <w:jc w:val="center"/>
              <w:rPr>
                <w:rFonts w:ascii="Times New Roman" w:hAnsi="Times New Roman"/>
                <w:b/>
              </w:rPr>
            </w:pPr>
          </w:p>
        </w:tc>
        <w:tc>
          <w:tcPr>
            <w:tcW w:w="709" w:type="dxa"/>
            <w:vAlign w:val="center"/>
          </w:tcPr>
          <w:p w14:paraId="601E6CE8" w14:textId="77777777" w:rsidR="009E2ADE" w:rsidRDefault="009E2ADE">
            <w:pPr>
              <w:jc w:val="center"/>
              <w:rPr>
                <w:rFonts w:ascii="Times New Roman" w:hAnsi="Times New Roman"/>
                <w:b/>
              </w:rPr>
            </w:pPr>
          </w:p>
        </w:tc>
        <w:tc>
          <w:tcPr>
            <w:tcW w:w="709" w:type="dxa"/>
            <w:vAlign w:val="center"/>
          </w:tcPr>
          <w:p w14:paraId="0A44ED28" w14:textId="77777777" w:rsidR="009E2ADE" w:rsidRDefault="009E2ADE">
            <w:pPr>
              <w:jc w:val="center"/>
              <w:rPr>
                <w:rFonts w:ascii="Times New Roman" w:hAnsi="Times New Roman"/>
                <w:b/>
              </w:rPr>
            </w:pPr>
          </w:p>
        </w:tc>
        <w:tc>
          <w:tcPr>
            <w:tcW w:w="709" w:type="dxa"/>
            <w:vAlign w:val="center"/>
          </w:tcPr>
          <w:p w14:paraId="114AC817" w14:textId="77777777" w:rsidR="009E2ADE" w:rsidRDefault="009E2ADE">
            <w:pPr>
              <w:jc w:val="center"/>
              <w:rPr>
                <w:rFonts w:ascii="Times New Roman" w:hAnsi="Times New Roman"/>
                <w:b/>
              </w:rPr>
            </w:pPr>
          </w:p>
        </w:tc>
        <w:tc>
          <w:tcPr>
            <w:tcW w:w="732" w:type="dxa"/>
            <w:vAlign w:val="center"/>
          </w:tcPr>
          <w:p w14:paraId="7CEAC270" w14:textId="77777777" w:rsidR="009E2ADE" w:rsidRDefault="009E2ADE">
            <w:pPr>
              <w:jc w:val="center"/>
              <w:rPr>
                <w:rFonts w:ascii="Times New Roman" w:hAnsi="Times New Roman"/>
                <w:b/>
              </w:rPr>
            </w:pPr>
          </w:p>
        </w:tc>
        <w:tc>
          <w:tcPr>
            <w:tcW w:w="816" w:type="dxa"/>
            <w:vAlign w:val="center"/>
          </w:tcPr>
          <w:p w14:paraId="553249B5" w14:textId="77777777" w:rsidR="009E2ADE" w:rsidRDefault="009E2ADE">
            <w:pPr>
              <w:jc w:val="center"/>
              <w:rPr>
                <w:rFonts w:ascii="Times New Roman" w:hAnsi="Times New Roman"/>
                <w:b/>
              </w:rPr>
            </w:pPr>
          </w:p>
        </w:tc>
        <w:tc>
          <w:tcPr>
            <w:tcW w:w="835" w:type="dxa"/>
            <w:vAlign w:val="center"/>
          </w:tcPr>
          <w:p w14:paraId="05428AE3" w14:textId="77777777" w:rsidR="009E2ADE" w:rsidRDefault="009E2ADE">
            <w:pPr>
              <w:jc w:val="center"/>
              <w:rPr>
                <w:rFonts w:ascii="Times New Roman" w:hAnsi="Times New Roman"/>
                <w:b/>
              </w:rPr>
            </w:pPr>
          </w:p>
        </w:tc>
        <w:tc>
          <w:tcPr>
            <w:tcW w:w="836" w:type="dxa"/>
            <w:vAlign w:val="center"/>
          </w:tcPr>
          <w:p w14:paraId="64D6C9AE" w14:textId="77777777" w:rsidR="009E2ADE" w:rsidRDefault="009E2ADE">
            <w:pPr>
              <w:jc w:val="center"/>
              <w:rPr>
                <w:rFonts w:ascii="Times New Roman" w:hAnsi="Times New Roman"/>
                <w:b/>
              </w:rPr>
            </w:pPr>
          </w:p>
        </w:tc>
      </w:tr>
      <w:tr w:rsidR="009E2ADE" w14:paraId="43D4CCD5" w14:textId="77777777">
        <w:tc>
          <w:tcPr>
            <w:tcW w:w="1418" w:type="dxa"/>
            <w:vAlign w:val="center"/>
          </w:tcPr>
          <w:p w14:paraId="778BD5D2" w14:textId="77777777" w:rsidR="009E2ADE" w:rsidRDefault="005774E2">
            <w:pPr>
              <w:rPr>
                <w:rFonts w:ascii="Times New Roman" w:hAnsi="Times New Roman"/>
                <w:b/>
              </w:rPr>
            </w:pPr>
            <w:r>
              <w:rPr>
                <w:rFonts w:ascii="Times New Roman" w:hint="eastAsia"/>
                <w:b/>
              </w:rPr>
              <w:t>合计</w:t>
            </w:r>
            <w:r>
              <w:rPr>
                <w:rFonts w:ascii="Times New Roman"/>
                <w:b/>
              </w:rPr>
              <w:t>总</w:t>
            </w:r>
            <w:r>
              <w:rPr>
                <w:rFonts w:ascii="Times New Roman" w:hint="eastAsia"/>
                <w:b/>
              </w:rPr>
              <w:t>分</w:t>
            </w:r>
          </w:p>
        </w:tc>
        <w:tc>
          <w:tcPr>
            <w:tcW w:w="850" w:type="dxa"/>
            <w:vAlign w:val="center"/>
          </w:tcPr>
          <w:p w14:paraId="4A96C94E" w14:textId="77777777" w:rsidR="009E2ADE" w:rsidRDefault="009E2ADE">
            <w:pPr>
              <w:jc w:val="center"/>
              <w:rPr>
                <w:rFonts w:ascii="Times New Roman" w:hAnsi="Times New Roman"/>
                <w:b/>
              </w:rPr>
            </w:pPr>
          </w:p>
        </w:tc>
        <w:tc>
          <w:tcPr>
            <w:tcW w:w="709" w:type="dxa"/>
            <w:vAlign w:val="center"/>
          </w:tcPr>
          <w:p w14:paraId="15B5A475" w14:textId="77777777" w:rsidR="009E2ADE" w:rsidRDefault="009E2ADE">
            <w:pPr>
              <w:jc w:val="center"/>
              <w:rPr>
                <w:rFonts w:ascii="Times New Roman" w:hAnsi="Times New Roman"/>
                <w:b/>
              </w:rPr>
            </w:pPr>
          </w:p>
        </w:tc>
        <w:tc>
          <w:tcPr>
            <w:tcW w:w="709" w:type="dxa"/>
            <w:vAlign w:val="center"/>
          </w:tcPr>
          <w:p w14:paraId="7472DE4A" w14:textId="77777777" w:rsidR="009E2ADE" w:rsidRDefault="009E2ADE">
            <w:pPr>
              <w:jc w:val="center"/>
              <w:rPr>
                <w:rFonts w:ascii="Times New Roman" w:hAnsi="Times New Roman"/>
                <w:b/>
              </w:rPr>
            </w:pPr>
          </w:p>
        </w:tc>
        <w:tc>
          <w:tcPr>
            <w:tcW w:w="709" w:type="dxa"/>
            <w:vAlign w:val="center"/>
          </w:tcPr>
          <w:p w14:paraId="75C6A927" w14:textId="77777777" w:rsidR="009E2ADE" w:rsidRDefault="009E2ADE">
            <w:pPr>
              <w:jc w:val="center"/>
              <w:rPr>
                <w:rFonts w:ascii="Times New Roman" w:hAnsi="Times New Roman"/>
                <w:b/>
              </w:rPr>
            </w:pPr>
          </w:p>
        </w:tc>
        <w:tc>
          <w:tcPr>
            <w:tcW w:w="732" w:type="dxa"/>
            <w:vAlign w:val="center"/>
          </w:tcPr>
          <w:p w14:paraId="61542923" w14:textId="77777777" w:rsidR="009E2ADE" w:rsidRDefault="009E2ADE">
            <w:pPr>
              <w:jc w:val="center"/>
              <w:rPr>
                <w:rFonts w:ascii="Times New Roman" w:hAnsi="Times New Roman"/>
                <w:b/>
              </w:rPr>
            </w:pPr>
          </w:p>
        </w:tc>
        <w:tc>
          <w:tcPr>
            <w:tcW w:w="816" w:type="dxa"/>
            <w:vAlign w:val="center"/>
          </w:tcPr>
          <w:p w14:paraId="74BB1A2C" w14:textId="77777777" w:rsidR="009E2ADE" w:rsidRDefault="009E2ADE">
            <w:pPr>
              <w:jc w:val="center"/>
              <w:rPr>
                <w:rFonts w:ascii="Times New Roman" w:hAnsi="Times New Roman"/>
                <w:b/>
              </w:rPr>
            </w:pPr>
          </w:p>
        </w:tc>
        <w:tc>
          <w:tcPr>
            <w:tcW w:w="835" w:type="dxa"/>
            <w:vAlign w:val="center"/>
          </w:tcPr>
          <w:p w14:paraId="48E810DB" w14:textId="77777777" w:rsidR="009E2ADE" w:rsidRDefault="009E2ADE">
            <w:pPr>
              <w:jc w:val="center"/>
              <w:rPr>
                <w:rFonts w:ascii="Times New Roman" w:hAnsi="Times New Roman"/>
                <w:b/>
              </w:rPr>
            </w:pPr>
          </w:p>
        </w:tc>
        <w:tc>
          <w:tcPr>
            <w:tcW w:w="836" w:type="dxa"/>
            <w:vAlign w:val="center"/>
          </w:tcPr>
          <w:p w14:paraId="09DB799A" w14:textId="77777777" w:rsidR="009E2ADE" w:rsidRDefault="009E2ADE">
            <w:pPr>
              <w:jc w:val="center"/>
              <w:rPr>
                <w:rFonts w:ascii="Times New Roman" w:hAnsi="Times New Roman"/>
                <w:b/>
              </w:rPr>
            </w:pPr>
          </w:p>
        </w:tc>
      </w:tr>
      <w:tr w:rsidR="009E2ADE" w14:paraId="5090F180" w14:textId="77777777">
        <w:tc>
          <w:tcPr>
            <w:tcW w:w="2977" w:type="dxa"/>
            <w:gridSpan w:val="3"/>
            <w:vAlign w:val="center"/>
          </w:tcPr>
          <w:p w14:paraId="55C2D095" w14:textId="77777777" w:rsidR="009E2ADE" w:rsidRDefault="005774E2">
            <w:pPr>
              <w:ind w:left="173"/>
              <w:rPr>
                <w:rFonts w:ascii="Times New Roman" w:hAnsi="Times New Roman"/>
                <w:b/>
              </w:rPr>
            </w:pPr>
            <w:r>
              <w:rPr>
                <w:rFonts w:ascii="Times New Roman"/>
                <w:b/>
              </w:rPr>
              <w:t>课程</w:t>
            </w:r>
            <w:r>
              <w:rPr>
                <w:rFonts w:ascii="Times New Roman" w:hint="eastAsia"/>
                <w:b/>
              </w:rPr>
              <w:t>分</w:t>
            </w:r>
            <w:r>
              <w:rPr>
                <w:rFonts w:ascii="Times New Roman"/>
                <w:b/>
              </w:rPr>
              <w:t>目标达成</w:t>
            </w:r>
            <w:r>
              <w:rPr>
                <w:rFonts w:ascii="Times New Roman" w:hint="eastAsia"/>
                <w:b/>
              </w:rPr>
              <w:t>评价值</w:t>
            </w:r>
          </w:p>
        </w:tc>
        <w:tc>
          <w:tcPr>
            <w:tcW w:w="1418" w:type="dxa"/>
            <w:gridSpan w:val="2"/>
            <w:vAlign w:val="center"/>
          </w:tcPr>
          <w:p w14:paraId="2DC8CFBA" w14:textId="77777777" w:rsidR="009E2ADE" w:rsidRDefault="009E2ADE">
            <w:pPr>
              <w:jc w:val="center"/>
              <w:rPr>
                <w:rFonts w:ascii="Times New Roman" w:hAnsi="Times New Roman"/>
                <w:b/>
                <w:color w:val="FF0000"/>
              </w:rPr>
            </w:pPr>
          </w:p>
        </w:tc>
        <w:tc>
          <w:tcPr>
            <w:tcW w:w="1548" w:type="dxa"/>
            <w:gridSpan w:val="2"/>
            <w:vAlign w:val="center"/>
          </w:tcPr>
          <w:p w14:paraId="0BD5E61E" w14:textId="77777777" w:rsidR="009E2ADE" w:rsidRDefault="009E2ADE">
            <w:pPr>
              <w:jc w:val="center"/>
              <w:rPr>
                <w:rFonts w:ascii="Times New Roman" w:hAnsi="Times New Roman"/>
                <w:b/>
                <w:color w:val="FF0000"/>
              </w:rPr>
            </w:pPr>
          </w:p>
        </w:tc>
        <w:tc>
          <w:tcPr>
            <w:tcW w:w="1671" w:type="dxa"/>
            <w:gridSpan w:val="2"/>
            <w:vAlign w:val="center"/>
          </w:tcPr>
          <w:p w14:paraId="27E9D4AE" w14:textId="77777777" w:rsidR="009E2ADE" w:rsidRDefault="009E2ADE">
            <w:pPr>
              <w:jc w:val="center"/>
              <w:rPr>
                <w:rFonts w:ascii="Times New Roman" w:hAnsi="Times New Roman"/>
                <w:b/>
                <w:color w:val="FF0000"/>
              </w:rPr>
            </w:pPr>
          </w:p>
        </w:tc>
      </w:tr>
      <w:tr w:rsidR="002076B9" w14:paraId="3ACC3B7B" w14:textId="77777777" w:rsidTr="002C01E5">
        <w:tc>
          <w:tcPr>
            <w:tcW w:w="2977" w:type="dxa"/>
            <w:gridSpan w:val="3"/>
            <w:vAlign w:val="center"/>
          </w:tcPr>
          <w:p w14:paraId="638D909E" w14:textId="77777777" w:rsidR="002076B9" w:rsidRDefault="002076B9">
            <w:pPr>
              <w:ind w:left="173"/>
              <w:rPr>
                <w:rFonts w:ascii="Times New Roman"/>
                <w:b/>
              </w:rPr>
            </w:pPr>
            <w:r>
              <w:rPr>
                <w:rFonts w:ascii="Times New Roman"/>
                <w:b/>
              </w:rPr>
              <w:t>课程</w:t>
            </w:r>
            <w:r>
              <w:rPr>
                <w:rFonts w:ascii="Times New Roman" w:hint="eastAsia"/>
                <w:b/>
              </w:rPr>
              <w:t>总</w:t>
            </w:r>
            <w:r>
              <w:rPr>
                <w:rFonts w:ascii="Times New Roman"/>
                <w:b/>
              </w:rPr>
              <w:t>目标达成</w:t>
            </w:r>
            <w:r>
              <w:rPr>
                <w:rFonts w:ascii="Times New Roman" w:hint="eastAsia"/>
                <w:b/>
              </w:rPr>
              <w:t>评价值</w:t>
            </w:r>
          </w:p>
        </w:tc>
        <w:tc>
          <w:tcPr>
            <w:tcW w:w="4637" w:type="dxa"/>
            <w:gridSpan w:val="6"/>
            <w:vAlign w:val="center"/>
          </w:tcPr>
          <w:p w14:paraId="3F8A6187" w14:textId="77777777" w:rsidR="002076B9" w:rsidRDefault="002076B9">
            <w:pPr>
              <w:jc w:val="center"/>
              <w:rPr>
                <w:rFonts w:ascii="Times New Roman" w:hAnsi="Times New Roman"/>
                <w:b/>
                <w:color w:val="FF0000"/>
              </w:rPr>
            </w:pPr>
          </w:p>
        </w:tc>
      </w:tr>
    </w:tbl>
    <w:p w14:paraId="4812BA72" w14:textId="77777777" w:rsidR="009E2ADE" w:rsidRDefault="005774E2">
      <w:pPr>
        <w:spacing w:line="440" w:lineRule="exact"/>
        <w:ind w:firstLineChars="350" w:firstLine="735"/>
        <w:jc w:val="left"/>
        <w:rPr>
          <w:rFonts w:ascii="黑体" w:eastAsia="黑体" w:hAnsi="黑体"/>
          <w:kern w:val="0"/>
          <w:szCs w:val="21"/>
        </w:rPr>
      </w:pPr>
      <w:r>
        <w:rPr>
          <w:rFonts w:ascii="黑体" w:eastAsia="黑体" w:hAnsi="黑体" w:hint="eastAsia"/>
          <w:kern w:val="0"/>
          <w:szCs w:val="21"/>
        </w:rPr>
        <w:t>注：1.本表中折算得分为各评价依据得分乘以各自的占比。</w:t>
      </w:r>
    </w:p>
    <w:p w14:paraId="11877C50" w14:textId="77777777" w:rsidR="009E2ADE" w:rsidRDefault="005774E2">
      <w:pPr>
        <w:spacing w:line="440" w:lineRule="exact"/>
        <w:ind w:firstLineChars="550" w:firstLine="1155"/>
        <w:jc w:val="left"/>
        <w:rPr>
          <w:rFonts w:ascii="黑体" w:eastAsia="黑体" w:hAnsi="黑体"/>
          <w:kern w:val="0"/>
          <w:szCs w:val="21"/>
        </w:rPr>
      </w:pPr>
      <w:r>
        <w:rPr>
          <w:rFonts w:ascii="黑体" w:eastAsia="黑体" w:hAnsi="黑体" w:hint="eastAsia"/>
          <w:kern w:val="0"/>
          <w:szCs w:val="21"/>
        </w:rPr>
        <w:t>2.分目标达成评价值等于分目标折算后的合计得分与分目标折算后的合计分值之比。</w:t>
      </w:r>
    </w:p>
    <w:p w14:paraId="15B8B4D3" w14:textId="77777777" w:rsidR="009E2ADE" w:rsidRDefault="005774E2">
      <w:pPr>
        <w:spacing w:line="440" w:lineRule="exact"/>
        <w:ind w:leftChars="550" w:left="1155"/>
        <w:jc w:val="left"/>
        <w:rPr>
          <w:rFonts w:ascii="黑体" w:eastAsia="黑体" w:hAnsi="黑体"/>
          <w:kern w:val="0"/>
          <w:szCs w:val="21"/>
        </w:rPr>
      </w:pPr>
      <w:r>
        <w:rPr>
          <w:rFonts w:ascii="黑体" w:eastAsia="黑体" w:hAnsi="黑体" w:hint="eastAsia"/>
          <w:kern w:val="0"/>
          <w:szCs w:val="21"/>
        </w:rPr>
        <w:t>3.总目标达成评价值等于各个分</w:t>
      </w:r>
      <w:proofErr w:type="gramStart"/>
      <w:r>
        <w:rPr>
          <w:rFonts w:ascii="黑体" w:eastAsia="黑体" w:hAnsi="黑体" w:hint="eastAsia"/>
          <w:kern w:val="0"/>
          <w:szCs w:val="21"/>
        </w:rPr>
        <w:t>目达成</w:t>
      </w:r>
      <w:proofErr w:type="gramEnd"/>
      <w:r>
        <w:rPr>
          <w:rFonts w:ascii="黑体" w:eastAsia="黑体" w:hAnsi="黑体" w:hint="eastAsia"/>
          <w:kern w:val="0"/>
          <w:szCs w:val="21"/>
        </w:rPr>
        <w:t>评价值的最小值。</w:t>
      </w:r>
    </w:p>
    <w:p w14:paraId="69FDB91F" w14:textId="77777777" w:rsidR="009E2ADE" w:rsidRDefault="005774E2">
      <w:pPr>
        <w:spacing w:line="440" w:lineRule="exact"/>
        <w:ind w:leftChars="550" w:left="1155"/>
        <w:jc w:val="left"/>
        <w:rPr>
          <w:rFonts w:ascii="黑体" w:eastAsia="黑体" w:hAnsi="黑体"/>
          <w:kern w:val="0"/>
          <w:szCs w:val="21"/>
        </w:rPr>
      </w:pPr>
      <w:r>
        <w:rPr>
          <w:rFonts w:ascii="黑体" w:eastAsia="黑体" w:hAnsi="黑体" w:hint="eastAsia"/>
          <w:kern w:val="0"/>
          <w:szCs w:val="21"/>
        </w:rPr>
        <w:t>4.本表详细数据见附表4。</w:t>
      </w:r>
    </w:p>
    <w:p w14:paraId="45B3DC7D" w14:textId="77777777" w:rsidR="009E2ADE" w:rsidRDefault="005774E2">
      <w:pPr>
        <w:spacing w:beforeLines="50" w:before="156" w:afterLines="50" w:after="156" w:line="440" w:lineRule="exact"/>
        <w:jc w:val="left"/>
        <w:rPr>
          <w:rFonts w:ascii="黑体" w:eastAsia="黑体" w:hAnsi="黑体"/>
          <w:kern w:val="0"/>
          <w:sz w:val="28"/>
          <w:szCs w:val="24"/>
        </w:rPr>
      </w:pPr>
      <w:r>
        <w:rPr>
          <w:rFonts w:ascii="黑体" w:eastAsia="黑体" w:hAnsi="黑体" w:hint="eastAsia"/>
          <w:kern w:val="0"/>
          <w:sz w:val="28"/>
          <w:szCs w:val="24"/>
        </w:rPr>
        <w:t>七、课程目标达成情况结果分析</w:t>
      </w:r>
    </w:p>
    <w:p w14:paraId="201E756A" w14:textId="6AA8176F" w:rsidR="009E2ADE" w:rsidRDefault="005774E2">
      <w:pPr>
        <w:pStyle w:val="TableParagraph"/>
        <w:kinsoku w:val="0"/>
        <w:overflowPunct w:val="0"/>
        <w:spacing w:line="440" w:lineRule="exact"/>
        <w:ind w:left="102" w:firstLine="482"/>
        <w:rPr>
          <w:rFonts w:ascii="宋体" w:eastAsia="宋体" w:hAnsi="宋体" w:cs="宋体"/>
        </w:rPr>
      </w:pPr>
      <w:r>
        <w:rPr>
          <w:rFonts w:ascii="宋体" w:eastAsia="宋体" w:cs="宋体" w:hint="eastAsia"/>
          <w:spacing w:val="2"/>
        </w:rPr>
        <w:t>根据得分情况，</w:t>
      </w:r>
      <w:r>
        <w:rPr>
          <w:rFonts w:ascii="宋体" w:eastAsia="宋体" w:hAnsi="宋体" w:cs="宋体" w:hint="eastAsia"/>
        </w:rPr>
        <w:t>对课程考核成绩及课程目标达成是否达到期望值进行说明，对课程目标实现情况进行分析</w:t>
      </w:r>
      <w:r>
        <w:rPr>
          <w:rFonts w:ascii="宋体" w:cs="宋体" w:hint="eastAsia"/>
        </w:rPr>
        <w:t>，给出课程教学目标达成情况评价结论</w:t>
      </w:r>
      <w:r>
        <w:rPr>
          <w:rFonts w:ascii="宋体" w:eastAsia="宋体" w:hAnsi="宋体" w:cs="宋体" w:hint="eastAsia"/>
        </w:rPr>
        <w:t>。</w:t>
      </w:r>
    </w:p>
    <w:p w14:paraId="4A2BC2BD" w14:textId="4A3221BD" w:rsidR="00FE79C8" w:rsidRPr="00A35D37" w:rsidRDefault="00C142B4" w:rsidP="00C142B4">
      <w:pPr>
        <w:spacing w:line="440" w:lineRule="exact"/>
        <w:ind w:firstLineChars="250" w:firstLine="602"/>
        <w:jc w:val="left"/>
        <w:rPr>
          <w:rFonts w:ascii="宋体" w:eastAsiaTheme="minorEastAsia" w:hAnsi="宋体" w:cs="宋体"/>
          <w:b/>
          <w:bCs/>
          <w:color w:val="FF0000"/>
          <w:kern w:val="0"/>
          <w:sz w:val="24"/>
          <w:szCs w:val="24"/>
        </w:rPr>
      </w:pPr>
      <w:r w:rsidRPr="00A35D37">
        <w:rPr>
          <w:rFonts w:ascii="宋体" w:eastAsiaTheme="minorEastAsia" w:hAnsi="宋体" w:cs="宋体" w:hint="eastAsia"/>
          <w:b/>
          <w:bCs/>
          <w:color w:val="FF0000"/>
          <w:kern w:val="0"/>
          <w:sz w:val="24"/>
          <w:szCs w:val="24"/>
        </w:rPr>
        <w:t>从教师、学生、管理等几个方面分析</w:t>
      </w:r>
      <w:r w:rsidR="003B7F0E">
        <w:rPr>
          <w:rFonts w:ascii="宋体" w:eastAsiaTheme="minorEastAsia" w:hAnsi="宋体" w:cs="宋体" w:hint="eastAsia"/>
          <w:b/>
          <w:bCs/>
          <w:color w:val="FF0000"/>
          <w:kern w:val="0"/>
          <w:sz w:val="24"/>
          <w:szCs w:val="24"/>
        </w:rPr>
        <w:t>存在的问题</w:t>
      </w:r>
      <w:r w:rsidRPr="00A35D37">
        <w:rPr>
          <w:rFonts w:ascii="宋体" w:eastAsiaTheme="minorEastAsia" w:hAnsi="宋体" w:cs="宋体" w:hint="eastAsia"/>
          <w:b/>
          <w:bCs/>
          <w:color w:val="FF0000"/>
          <w:kern w:val="0"/>
          <w:sz w:val="24"/>
          <w:szCs w:val="24"/>
        </w:rPr>
        <w:t>。</w:t>
      </w:r>
      <w:r w:rsidR="00FE79C8" w:rsidRPr="00FE79C8">
        <w:rPr>
          <w:rFonts w:ascii="宋体" w:eastAsiaTheme="minorEastAsia" w:hAnsi="宋体" w:cs="宋体" w:hint="eastAsia"/>
          <w:b/>
          <w:bCs/>
          <w:color w:val="FF0000"/>
          <w:kern w:val="0"/>
          <w:sz w:val="24"/>
          <w:szCs w:val="24"/>
        </w:rPr>
        <w:t>以下是样例：</w:t>
      </w:r>
    </w:p>
    <w:p w14:paraId="05682150" w14:textId="158F3FC0" w:rsidR="00FE79C8" w:rsidRPr="00FE79C8" w:rsidRDefault="00FE79C8" w:rsidP="00FE79C8">
      <w:pPr>
        <w:spacing w:line="440" w:lineRule="exact"/>
        <w:ind w:firstLineChars="250" w:firstLine="602"/>
        <w:jc w:val="left"/>
        <w:rPr>
          <w:rFonts w:ascii="宋体" w:eastAsiaTheme="minorEastAsia" w:hAnsi="宋体" w:cs="宋体"/>
          <w:b/>
          <w:bCs/>
          <w:kern w:val="0"/>
          <w:sz w:val="24"/>
          <w:szCs w:val="24"/>
        </w:rPr>
      </w:pPr>
      <w:r w:rsidRPr="00FE79C8">
        <w:rPr>
          <w:rFonts w:ascii="宋体" w:eastAsiaTheme="minorEastAsia" w:hAnsi="宋体" w:cs="宋体" w:hint="eastAsia"/>
          <w:b/>
          <w:bCs/>
          <w:kern w:val="0"/>
          <w:sz w:val="24"/>
          <w:szCs w:val="24"/>
        </w:rPr>
        <w:t>【课程目标达成情况】</w:t>
      </w:r>
    </w:p>
    <w:p w14:paraId="006690F3" w14:textId="49CEEC3E" w:rsidR="00FE79C8" w:rsidRPr="00FE79C8" w:rsidRDefault="00FE79C8" w:rsidP="00FE79C8">
      <w:pPr>
        <w:spacing w:line="440" w:lineRule="exact"/>
        <w:ind w:firstLineChars="250" w:firstLine="600"/>
        <w:jc w:val="left"/>
        <w:rPr>
          <w:rFonts w:ascii="宋体" w:eastAsiaTheme="minorEastAsia" w:hAnsi="宋体" w:cs="宋体"/>
          <w:kern w:val="0"/>
          <w:sz w:val="24"/>
          <w:szCs w:val="24"/>
        </w:rPr>
      </w:pPr>
      <w:r w:rsidRPr="00FE79C8">
        <w:rPr>
          <w:rFonts w:ascii="宋体" w:eastAsiaTheme="minorEastAsia" w:hAnsi="宋体" w:cs="宋体" w:hint="eastAsia"/>
          <w:kern w:val="0"/>
          <w:sz w:val="24"/>
          <w:szCs w:val="24"/>
        </w:rPr>
        <w:t>总体而言，无论是课程评价、教师评价还是学生评价都表明本课程的四个课程目标</w:t>
      </w:r>
      <w:proofErr w:type="gramStart"/>
      <w:r w:rsidRPr="00FE79C8">
        <w:rPr>
          <w:rFonts w:ascii="宋体" w:eastAsiaTheme="minorEastAsia" w:hAnsi="宋体" w:cs="宋体" w:hint="eastAsia"/>
          <w:kern w:val="0"/>
          <w:sz w:val="24"/>
          <w:szCs w:val="24"/>
        </w:rPr>
        <w:t>达成值</w:t>
      </w:r>
      <w:proofErr w:type="gramEnd"/>
      <w:r w:rsidRPr="00FE79C8">
        <w:rPr>
          <w:rFonts w:ascii="宋体" w:eastAsiaTheme="minorEastAsia" w:hAnsi="宋体" w:cs="宋体" w:hint="eastAsia"/>
          <w:kern w:val="0"/>
          <w:sz w:val="24"/>
          <w:szCs w:val="24"/>
        </w:rPr>
        <w:t>都超过预期的0.7，基本达到了预期的课程目标。整体上看，学生对于课程目标1、课程目标2、课程目标4 的整体掌握情况较好。</w:t>
      </w:r>
    </w:p>
    <w:p w14:paraId="63FFE723" w14:textId="77777777" w:rsidR="00FE74E3" w:rsidRDefault="00FE79C8" w:rsidP="00FE79C8">
      <w:pPr>
        <w:spacing w:line="440" w:lineRule="exact"/>
        <w:ind w:firstLineChars="250" w:firstLine="600"/>
        <w:jc w:val="left"/>
        <w:rPr>
          <w:rFonts w:ascii="宋体" w:eastAsiaTheme="minorEastAsia" w:hAnsi="宋体" w:cs="宋体"/>
          <w:kern w:val="0"/>
          <w:sz w:val="24"/>
          <w:szCs w:val="24"/>
        </w:rPr>
      </w:pPr>
      <w:r w:rsidRPr="00FE79C8">
        <w:rPr>
          <w:rFonts w:ascii="宋体" w:eastAsiaTheme="minorEastAsia" w:hAnsi="宋体" w:cs="宋体" w:hint="eastAsia"/>
          <w:kern w:val="0"/>
          <w:sz w:val="24"/>
          <w:szCs w:val="24"/>
        </w:rPr>
        <w:t>课程目标3达成度偏低，没有达到“较好达成（0.8）”水平，说明本课程在高阶目标达成方面还有欠缺</w:t>
      </w:r>
      <w:r w:rsidR="00FE74E3">
        <w:rPr>
          <w:rFonts w:ascii="宋体" w:eastAsiaTheme="minorEastAsia" w:hAnsi="宋体" w:cs="宋体" w:hint="eastAsia"/>
          <w:kern w:val="0"/>
          <w:sz w:val="24"/>
          <w:szCs w:val="24"/>
        </w:rPr>
        <w:t>，</w:t>
      </w:r>
      <w:r w:rsidRPr="00FE79C8">
        <w:rPr>
          <w:rFonts w:ascii="宋体" w:eastAsiaTheme="minorEastAsia" w:hAnsi="宋体" w:cs="宋体" w:hint="eastAsia"/>
          <w:kern w:val="0"/>
          <w:sz w:val="24"/>
          <w:szCs w:val="24"/>
        </w:rPr>
        <w:t>具体</w:t>
      </w:r>
      <w:r w:rsidR="00FE74E3">
        <w:rPr>
          <w:rFonts w:ascii="宋体" w:eastAsiaTheme="minorEastAsia" w:hAnsi="宋体" w:cs="宋体" w:hint="eastAsia"/>
          <w:kern w:val="0"/>
          <w:sz w:val="24"/>
          <w:szCs w:val="24"/>
        </w:rPr>
        <w:t>如下。</w:t>
      </w:r>
    </w:p>
    <w:p w14:paraId="6E28E8D0" w14:textId="77777777" w:rsidR="00FE74E3" w:rsidRDefault="00FE79C8" w:rsidP="00FE79C8">
      <w:pPr>
        <w:spacing w:line="440" w:lineRule="exact"/>
        <w:ind w:firstLineChars="250" w:firstLine="600"/>
        <w:jc w:val="left"/>
        <w:rPr>
          <w:rFonts w:ascii="宋体" w:eastAsiaTheme="minorEastAsia" w:hAnsi="宋体" w:cs="宋体"/>
          <w:kern w:val="0"/>
          <w:sz w:val="24"/>
          <w:szCs w:val="24"/>
        </w:rPr>
      </w:pPr>
      <w:r w:rsidRPr="00FE79C8">
        <w:rPr>
          <w:rFonts w:ascii="宋体" w:eastAsiaTheme="minorEastAsia" w:hAnsi="宋体" w:cs="宋体" w:hint="eastAsia"/>
          <w:kern w:val="0"/>
          <w:sz w:val="24"/>
          <w:szCs w:val="24"/>
        </w:rPr>
        <w:t>针对课程目标1 主要用平时成绩评价，平时成绩满分40 分。学生的平均分为33.73 分……【后续有对学生个体在该项目标达成情况的分析，因涉及学生隐私，此处不再呈现】</w:t>
      </w:r>
      <w:r w:rsidR="00FE74E3">
        <w:rPr>
          <w:rFonts w:ascii="宋体" w:eastAsiaTheme="minorEastAsia" w:hAnsi="宋体" w:cs="宋体" w:hint="eastAsia"/>
          <w:kern w:val="0"/>
          <w:sz w:val="24"/>
          <w:szCs w:val="24"/>
        </w:rPr>
        <w:t>。</w:t>
      </w:r>
      <w:r w:rsidRPr="00FE79C8">
        <w:rPr>
          <w:rFonts w:ascii="宋体" w:eastAsiaTheme="minorEastAsia" w:hAnsi="宋体" w:cs="宋体" w:hint="eastAsia"/>
          <w:kern w:val="0"/>
          <w:sz w:val="24"/>
          <w:szCs w:val="24"/>
        </w:rPr>
        <w:t xml:space="preserve"> </w:t>
      </w:r>
    </w:p>
    <w:p w14:paraId="4D8BAB2A" w14:textId="458365E0" w:rsidR="00FE74E3" w:rsidRDefault="00FE79C8" w:rsidP="00FE79C8">
      <w:pPr>
        <w:spacing w:line="440" w:lineRule="exact"/>
        <w:ind w:firstLineChars="250" w:firstLine="600"/>
        <w:jc w:val="left"/>
        <w:rPr>
          <w:rFonts w:ascii="宋体" w:eastAsiaTheme="minorEastAsia" w:hAnsi="宋体" w:cs="宋体"/>
          <w:kern w:val="0"/>
          <w:sz w:val="24"/>
          <w:szCs w:val="24"/>
        </w:rPr>
      </w:pPr>
      <w:r w:rsidRPr="00FE79C8">
        <w:rPr>
          <w:rFonts w:ascii="宋体" w:eastAsiaTheme="minorEastAsia" w:hAnsi="宋体" w:cs="宋体" w:hint="eastAsia"/>
          <w:kern w:val="0"/>
          <w:sz w:val="24"/>
          <w:szCs w:val="24"/>
        </w:rPr>
        <w:lastRenderedPageBreak/>
        <w:t>针对课程目标2 主要用平时成绩评价，平时成绩（过程性评价）满分45分，学生的平均分为37.88 分……【后续有对学生个体在该项目标达成情况的分析，因涉及学生隐私，此处不再呈现】。</w:t>
      </w:r>
    </w:p>
    <w:p w14:paraId="5BBEF806" w14:textId="765C144B" w:rsidR="00FE74E3" w:rsidRDefault="00FE79C8" w:rsidP="00FE79C8">
      <w:pPr>
        <w:spacing w:line="440" w:lineRule="exact"/>
        <w:ind w:firstLineChars="250" w:firstLine="600"/>
        <w:jc w:val="left"/>
        <w:rPr>
          <w:rFonts w:ascii="宋体" w:eastAsiaTheme="minorEastAsia" w:hAnsi="宋体" w:cs="宋体"/>
          <w:kern w:val="0"/>
          <w:sz w:val="24"/>
          <w:szCs w:val="24"/>
        </w:rPr>
      </w:pPr>
      <w:r w:rsidRPr="00FE79C8">
        <w:rPr>
          <w:rFonts w:ascii="宋体" w:eastAsiaTheme="minorEastAsia" w:hAnsi="宋体" w:cs="宋体" w:hint="eastAsia"/>
          <w:kern w:val="0"/>
          <w:sz w:val="24"/>
          <w:szCs w:val="24"/>
        </w:rPr>
        <w:t>针对课程目标3 主要利用小组综合实践作品（满分30分）与期末论文（满分25 分）进行考核。学生小组综合实践作品（评分由小组互评40%与教师评价60%构成）得分在22-26分之间，均未超过26分。与往年学生的小组综合实践相比，整体上在深度融入教育传播原理、体现教学的创新性、教学课件的设计方面还有提升空间。针对学生个体，因小组综合实践作品同一小组得分一致，在此不做进一步分析，主要查看学生的课程论文……【后续有对学生个体在该项目标达成情况的分析，因涉及学生隐私，此处不再呈现】。</w:t>
      </w:r>
    </w:p>
    <w:p w14:paraId="51D891DE" w14:textId="023238F0" w:rsidR="00C142B4" w:rsidRDefault="00FE79C8" w:rsidP="00FE79C8">
      <w:pPr>
        <w:spacing w:line="440" w:lineRule="exact"/>
        <w:ind w:firstLineChars="250" w:firstLine="600"/>
        <w:jc w:val="left"/>
        <w:rPr>
          <w:rFonts w:ascii="宋体" w:eastAsiaTheme="minorEastAsia" w:hAnsi="宋体" w:cs="宋体"/>
          <w:kern w:val="0"/>
          <w:sz w:val="24"/>
          <w:szCs w:val="24"/>
        </w:rPr>
      </w:pPr>
      <w:r w:rsidRPr="00FE79C8">
        <w:rPr>
          <w:rFonts w:ascii="宋体" w:eastAsiaTheme="minorEastAsia" w:hAnsi="宋体" w:cs="宋体" w:hint="eastAsia"/>
          <w:kern w:val="0"/>
          <w:sz w:val="24"/>
          <w:szCs w:val="24"/>
        </w:rPr>
        <w:t>针对课程目标4，绝大多数学生的参与度较高（满分5 分，多数在4 分以上），但……【后续有对学生个体在该项目标达成情况的分析，因涉及学生隐私，此处不再呈现】。</w:t>
      </w:r>
    </w:p>
    <w:p w14:paraId="060822C0" w14:textId="42144022" w:rsidR="00FE79C8" w:rsidRPr="00FE74E3" w:rsidRDefault="00FE79C8" w:rsidP="00FE79C8">
      <w:pPr>
        <w:spacing w:line="440" w:lineRule="exact"/>
        <w:ind w:firstLineChars="250" w:firstLine="602"/>
        <w:jc w:val="left"/>
        <w:rPr>
          <w:rFonts w:ascii="宋体" w:eastAsiaTheme="minorEastAsia" w:hAnsi="宋体" w:cs="宋体"/>
          <w:b/>
          <w:bCs/>
          <w:kern w:val="0"/>
          <w:sz w:val="24"/>
          <w:szCs w:val="24"/>
        </w:rPr>
      </w:pPr>
      <w:r w:rsidRPr="00FE74E3">
        <w:rPr>
          <w:rFonts w:ascii="宋体" w:eastAsiaTheme="minorEastAsia" w:hAnsi="宋体" w:cs="宋体" w:hint="eastAsia"/>
          <w:b/>
          <w:bCs/>
          <w:kern w:val="0"/>
          <w:sz w:val="24"/>
          <w:szCs w:val="24"/>
        </w:rPr>
        <w:t>【存在问题】</w:t>
      </w:r>
    </w:p>
    <w:p w14:paraId="2A00B1A5" w14:textId="46F08BC4" w:rsidR="00FE79C8" w:rsidRPr="00FE79C8" w:rsidRDefault="00FE79C8" w:rsidP="00FE79C8">
      <w:pPr>
        <w:spacing w:line="440" w:lineRule="exact"/>
        <w:ind w:firstLineChars="250" w:firstLine="600"/>
        <w:jc w:val="left"/>
        <w:rPr>
          <w:rFonts w:ascii="宋体" w:eastAsiaTheme="minorEastAsia" w:hAnsi="宋体" w:cs="宋体"/>
          <w:kern w:val="0"/>
          <w:sz w:val="24"/>
          <w:szCs w:val="24"/>
        </w:rPr>
      </w:pPr>
      <w:r w:rsidRPr="00FE79C8">
        <w:rPr>
          <w:rFonts w:ascii="宋体" w:eastAsiaTheme="minorEastAsia" w:hAnsi="宋体" w:cs="宋体" w:hint="eastAsia"/>
          <w:kern w:val="0"/>
          <w:sz w:val="24"/>
          <w:szCs w:val="24"/>
        </w:rPr>
        <w:t>其一从基于课程成绩分析的评价结果以及学生的主观评价结果来看，本年度的各项评价</w:t>
      </w:r>
      <w:proofErr w:type="gramStart"/>
      <w:r w:rsidRPr="00FE79C8">
        <w:rPr>
          <w:rFonts w:ascii="宋体" w:eastAsiaTheme="minorEastAsia" w:hAnsi="宋体" w:cs="宋体" w:hint="eastAsia"/>
          <w:kern w:val="0"/>
          <w:sz w:val="24"/>
          <w:szCs w:val="24"/>
        </w:rPr>
        <w:t>值普遍</w:t>
      </w:r>
      <w:proofErr w:type="gramEnd"/>
      <w:r w:rsidRPr="00FE79C8">
        <w:rPr>
          <w:rFonts w:ascii="宋体" w:eastAsiaTheme="minorEastAsia" w:hAnsi="宋体" w:cs="宋体" w:hint="eastAsia"/>
          <w:kern w:val="0"/>
          <w:sz w:val="24"/>
          <w:szCs w:val="24"/>
        </w:rPr>
        <w:t>低于往年。尤其是作为本课程的高阶目标的课程目标3 整体上是达成度最低的一项，也没有达到教师预期的“较好达成（0.8）”的预期。究其原因，本轮课程教学中由于……，直接影响了实践教学质量与课程目标3的达成。</w:t>
      </w:r>
    </w:p>
    <w:p w14:paraId="77EF99D4" w14:textId="152EAF5A" w:rsidR="00FE74E3" w:rsidRDefault="00FE79C8" w:rsidP="00FE79C8">
      <w:pPr>
        <w:spacing w:line="440" w:lineRule="exact"/>
        <w:ind w:firstLineChars="250" w:firstLine="600"/>
        <w:jc w:val="left"/>
        <w:rPr>
          <w:rFonts w:ascii="宋体" w:eastAsiaTheme="minorEastAsia" w:hAnsi="宋体" w:cs="宋体"/>
          <w:kern w:val="0"/>
          <w:sz w:val="24"/>
          <w:szCs w:val="24"/>
        </w:rPr>
      </w:pPr>
      <w:r w:rsidRPr="00FE79C8">
        <w:rPr>
          <w:rFonts w:ascii="宋体" w:eastAsiaTheme="minorEastAsia" w:hAnsi="宋体" w:cs="宋体" w:hint="eastAsia"/>
          <w:kern w:val="0"/>
          <w:sz w:val="24"/>
          <w:szCs w:val="24"/>
        </w:rPr>
        <w:t>其二，促进学生从传播学视角理解沟通合作的原理，有助于提升学生的沟通协作能力。本课程将此目标设定为课程目标4，目前评测结果虽然显示课程目标4在四个课程目标中</w:t>
      </w:r>
      <w:proofErr w:type="gramStart"/>
      <w:r w:rsidRPr="00FE79C8">
        <w:rPr>
          <w:rFonts w:ascii="宋体" w:eastAsiaTheme="minorEastAsia" w:hAnsi="宋体" w:cs="宋体" w:hint="eastAsia"/>
          <w:kern w:val="0"/>
          <w:sz w:val="24"/>
          <w:szCs w:val="24"/>
        </w:rPr>
        <w:t>达成值</w:t>
      </w:r>
      <w:proofErr w:type="gramEnd"/>
      <w:r w:rsidRPr="00FE79C8">
        <w:rPr>
          <w:rFonts w:ascii="宋体" w:eastAsiaTheme="minorEastAsia" w:hAnsi="宋体" w:cs="宋体" w:hint="eastAsia"/>
          <w:kern w:val="0"/>
          <w:sz w:val="24"/>
          <w:szCs w:val="24"/>
        </w:rPr>
        <w:t>最高，但是在实际的教学中发现部分小组的合作过程与成果效果不佳，部分学生对于小组合作的满意度不高。</w:t>
      </w:r>
    </w:p>
    <w:p w14:paraId="549306A6" w14:textId="66EEF310" w:rsidR="00FE79C8" w:rsidRPr="00FE79C8" w:rsidRDefault="00FE79C8" w:rsidP="00FE79C8">
      <w:pPr>
        <w:spacing w:line="440" w:lineRule="exact"/>
        <w:ind w:firstLineChars="250" w:firstLine="600"/>
        <w:jc w:val="left"/>
        <w:rPr>
          <w:rFonts w:ascii="宋体" w:eastAsiaTheme="minorEastAsia" w:hAnsi="宋体" w:cs="宋体"/>
          <w:kern w:val="0"/>
          <w:sz w:val="24"/>
          <w:szCs w:val="24"/>
        </w:rPr>
      </w:pPr>
      <w:r w:rsidRPr="00FE79C8">
        <w:rPr>
          <w:rFonts w:ascii="宋体" w:eastAsiaTheme="minorEastAsia" w:hAnsi="宋体" w:cs="宋体" w:hint="eastAsia"/>
          <w:kern w:val="0"/>
          <w:sz w:val="24"/>
          <w:szCs w:val="24"/>
        </w:rPr>
        <w:t>其三，对于学生的个性学习需求还缺乏充分关注。本学期采用在线教学方式，对于存在缺乏自主管理能力、缺乏网络条件等学生群体，在线学习是一种新的挑战。在教学过程中发现部分学生……【后续有对学生个体在该项目标达成情况的分析，因涉及学生隐私，此处不再呈现】。</w:t>
      </w:r>
    </w:p>
    <w:p w14:paraId="47430F17" w14:textId="77777777" w:rsidR="009E2ADE" w:rsidRDefault="005774E2">
      <w:pPr>
        <w:spacing w:beforeLines="50" w:before="156" w:afterLines="50" w:after="156" w:line="440" w:lineRule="exact"/>
        <w:jc w:val="left"/>
        <w:rPr>
          <w:rFonts w:ascii="黑体" w:eastAsia="黑体" w:hAnsi="黑体"/>
          <w:kern w:val="0"/>
          <w:sz w:val="28"/>
          <w:szCs w:val="24"/>
        </w:rPr>
      </w:pPr>
      <w:r>
        <w:rPr>
          <w:rFonts w:ascii="黑体" w:eastAsia="黑体" w:hAnsi="黑体" w:hint="eastAsia"/>
          <w:kern w:val="0"/>
          <w:sz w:val="28"/>
          <w:szCs w:val="24"/>
        </w:rPr>
        <w:t>八、持续改进思路和措施</w:t>
      </w:r>
    </w:p>
    <w:p w14:paraId="72A6CDE1" w14:textId="77777777" w:rsidR="009E2ADE" w:rsidRDefault="005774E2">
      <w:pPr>
        <w:pStyle w:val="TableParagraph"/>
        <w:kinsoku w:val="0"/>
        <w:overflowPunct w:val="0"/>
        <w:spacing w:line="440" w:lineRule="exact"/>
        <w:ind w:left="103" w:right="95" w:firstLine="480"/>
        <w:jc w:val="both"/>
        <w:rPr>
          <w:rFonts w:asciiTheme="majorEastAsia" w:eastAsiaTheme="majorEastAsia" w:hAnsiTheme="majorEastAsia" w:cs="宋体"/>
        </w:rPr>
      </w:pPr>
      <w:r>
        <w:rPr>
          <w:rFonts w:asciiTheme="majorEastAsia" w:eastAsiaTheme="majorEastAsia" w:hAnsiTheme="majorEastAsia" w:cs="宋体" w:hint="eastAsia"/>
          <w:spacing w:val="4"/>
        </w:rPr>
        <w:t>结合学生</w:t>
      </w:r>
      <w:r>
        <w:rPr>
          <w:rFonts w:asciiTheme="majorEastAsia" w:eastAsiaTheme="majorEastAsia" w:hAnsiTheme="majorEastAsia" w:cs="宋体" w:hint="eastAsia"/>
          <w:spacing w:val="2"/>
        </w:rPr>
        <w:t>对</w:t>
      </w:r>
      <w:r>
        <w:rPr>
          <w:rFonts w:asciiTheme="majorEastAsia" w:eastAsiaTheme="majorEastAsia" w:hAnsiTheme="majorEastAsia" w:cs="宋体" w:hint="eastAsia"/>
          <w:spacing w:val="4"/>
        </w:rPr>
        <w:t>能力素</w:t>
      </w:r>
      <w:r>
        <w:rPr>
          <w:rFonts w:asciiTheme="majorEastAsia" w:eastAsiaTheme="majorEastAsia" w:hAnsiTheme="majorEastAsia" w:cs="宋体" w:hint="eastAsia"/>
          <w:spacing w:val="2"/>
        </w:rPr>
        <w:t>质点</w:t>
      </w:r>
      <w:r>
        <w:rPr>
          <w:rFonts w:asciiTheme="majorEastAsia" w:eastAsiaTheme="majorEastAsia" w:hAnsiTheme="majorEastAsia" w:cs="宋体" w:hint="eastAsia"/>
          <w:spacing w:val="4"/>
        </w:rPr>
        <w:t>或知识点</w:t>
      </w:r>
      <w:r>
        <w:rPr>
          <w:rFonts w:asciiTheme="majorEastAsia" w:eastAsiaTheme="majorEastAsia" w:hAnsiTheme="majorEastAsia" w:cs="宋体" w:hint="eastAsia"/>
          <w:spacing w:val="2"/>
        </w:rPr>
        <w:t>的</w:t>
      </w:r>
      <w:r>
        <w:rPr>
          <w:rFonts w:asciiTheme="majorEastAsia" w:eastAsiaTheme="majorEastAsia" w:hAnsiTheme="majorEastAsia" w:cs="宋体" w:hint="eastAsia"/>
          <w:spacing w:val="4"/>
        </w:rPr>
        <w:t>掌握情</w:t>
      </w:r>
      <w:r>
        <w:rPr>
          <w:rFonts w:asciiTheme="majorEastAsia" w:eastAsiaTheme="majorEastAsia" w:hAnsiTheme="majorEastAsia" w:cs="宋体" w:hint="eastAsia"/>
          <w:spacing w:val="2"/>
        </w:rPr>
        <w:t>况，</w:t>
      </w:r>
      <w:r>
        <w:rPr>
          <w:rFonts w:asciiTheme="majorEastAsia" w:eastAsiaTheme="majorEastAsia" w:hAnsiTheme="majorEastAsia" w:cs="宋体" w:hint="eastAsia"/>
          <w:spacing w:val="9"/>
        </w:rPr>
        <w:t>对</w:t>
      </w:r>
      <w:r>
        <w:rPr>
          <w:rFonts w:asciiTheme="majorEastAsia" w:eastAsiaTheme="majorEastAsia" w:hAnsiTheme="majorEastAsia" w:cs="宋体" w:hint="eastAsia"/>
          <w:spacing w:val="4"/>
        </w:rPr>
        <w:t>教学过程进行</w:t>
      </w:r>
      <w:r>
        <w:rPr>
          <w:rFonts w:asciiTheme="majorEastAsia" w:eastAsiaTheme="majorEastAsia" w:hAnsiTheme="majorEastAsia" w:cs="宋体" w:hint="eastAsia"/>
          <w:spacing w:val="2"/>
        </w:rPr>
        <w:t>反</w:t>
      </w:r>
      <w:r>
        <w:rPr>
          <w:rFonts w:asciiTheme="majorEastAsia" w:eastAsiaTheme="majorEastAsia" w:hAnsiTheme="majorEastAsia" w:cs="宋体" w:hint="eastAsia"/>
          <w:spacing w:val="4"/>
        </w:rPr>
        <w:t>思</w:t>
      </w:r>
      <w:r>
        <w:rPr>
          <w:rFonts w:asciiTheme="majorEastAsia" w:eastAsiaTheme="majorEastAsia" w:hAnsiTheme="majorEastAsia" w:cs="宋体" w:hint="eastAsia"/>
          <w:spacing w:val="6"/>
        </w:rPr>
        <w:t>，</w:t>
      </w:r>
      <w:r>
        <w:rPr>
          <w:rFonts w:asciiTheme="majorEastAsia" w:eastAsiaTheme="majorEastAsia" w:hAnsiTheme="majorEastAsia" w:cs="宋体" w:hint="eastAsia"/>
          <w:spacing w:val="2"/>
        </w:rPr>
        <w:t>总</w:t>
      </w:r>
      <w:r>
        <w:rPr>
          <w:rFonts w:asciiTheme="majorEastAsia" w:eastAsiaTheme="majorEastAsia" w:hAnsiTheme="majorEastAsia" w:cs="宋体" w:hint="eastAsia"/>
          <w:spacing w:val="4"/>
        </w:rPr>
        <w:t>结经</w:t>
      </w:r>
      <w:r>
        <w:rPr>
          <w:rFonts w:asciiTheme="majorEastAsia" w:eastAsiaTheme="majorEastAsia" w:hAnsiTheme="majorEastAsia" w:cs="宋体" w:hint="eastAsia"/>
          <w:spacing w:val="2"/>
        </w:rPr>
        <w:t>验、</w:t>
      </w:r>
      <w:r>
        <w:rPr>
          <w:rFonts w:asciiTheme="majorEastAsia" w:eastAsiaTheme="majorEastAsia" w:hAnsiTheme="majorEastAsia" w:cs="宋体" w:hint="eastAsia"/>
          <w:spacing w:val="4"/>
        </w:rPr>
        <w:t>凝练</w:t>
      </w:r>
      <w:r>
        <w:rPr>
          <w:rFonts w:asciiTheme="majorEastAsia" w:eastAsiaTheme="majorEastAsia" w:hAnsiTheme="majorEastAsia" w:cs="宋体" w:hint="eastAsia"/>
          <w:spacing w:val="2"/>
        </w:rPr>
        <w:t>课</w:t>
      </w:r>
      <w:r>
        <w:rPr>
          <w:rFonts w:asciiTheme="majorEastAsia" w:eastAsiaTheme="majorEastAsia" w:hAnsiTheme="majorEastAsia" w:cs="宋体" w:hint="eastAsia"/>
          <w:spacing w:val="4"/>
        </w:rPr>
        <w:t>程教</w:t>
      </w:r>
      <w:r>
        <w:rPr>
          <w:rFonts w:asciiTheme="majorEastAsia" w:eastAsiaTheme="majorEastAsia" w:hAnsiTheme="majorEastAsia" w:cs="宋体" w:hint="eastAsia"/>
          <w:spacing w:val="2"/>
        </w:rPr>
        <w:t>学</w:t>
      </w:r>
      <w:r>
        <w:rPr>
          <w:rFonts w:asciiTheme="majorEastAsia" w:eastAsiaTheme="majorEastAsia" w:hAnsiTheme="majorEastAsia" w:cs="宋体" w:hint="eastAsia"/>
          <w:spacing w:val="4"/>
        </w:rPr>
        <w:t>特</w:t>
      </w:r>
      <w:r>
        <w:rPr>
          <w:rFonts w:asciiTheme="majorEastAsia" w:eastAsiaTheme="majorEastAsia" w:hAnsiTheme="majorEastAsia" w:cs="宋体" w:hint="eastAsia"/>
          <w:spacing w:val="2"/>
        </w:rPr>
        <w:t>色</w:t>
      </w:r>
      <w:r>
        <w:rPr>
          <w:rFonts w:asciiTheme="majorEastAsia" w:eastAsiaTheme="majorEastAsia" w:hAnsiTheme="majorEastAsia" w:cs="宋体" w:hint="eastAsia"/>
          <w:spacing w:val="4"/>
        </w:rPr>
        <w:t>或</w:t>
      </w:r>
      <w:r>
        <w:rPr>
          <w:rFonts w:asciiTheme="majorEastAsia" w:eastAsiaTheme="majorEastAsia" w:hAnsiTheme="majorEastAsia" w:cs="宋体" w:hint="eastAsia"/>
          <w:spacing w:val="2"/>
        </w:rPr>
        <w:t>育</w:t>
      </w:r>
      <w:r>
        <w:rPr>
          <w:rFonts w:asciiTheme="majorEastAsia" w:eastAsiaTheme="majorEastAsia" w:hAnsiTheme="majorEastAsia" w:cs="宋体" w:hint="eastAsia"/>
          <w:spacing w:val="4"/>
        </w:rPr>
        <w:t>人理</w:t>
      </w:r>
      <w:r>
        <w:rPr>
          <w:rFonts w:asciiTheme="majorEastAsia" w:eastAsiaTheme="majorEastAsia" w:hAnsiTheme="majorEastAsia" w:cs="宋体" w:hint="eastAsia"/>
          <w:spacing w:val="2"/>
        </w:rPr>
        <w:t>念</w:t>
      </w:r>
      <w:r>
        <w:rPr>
          <w:rFonts w:asciiTheme="majorEastAsia" w:eastAsiaTheme="majorEastAsia" w:hAnsiTheme="majorEastAsia" w:cs="宋体" w:hint="eastAsia"/>
        </w:rPr>
        <w:t>。</w:t>
      </w:r>
    </w:p>
    <w:p w14:paraId="68CAC1DD" w14:textId="325A29B0" w:rsidR="005852DC" w:rsidRPr="00FE79C8" w:rsidRDefault="003B7F0E" w:rsidP="008D01CA">
      <w:pPr>
        <w:spacing w:line="440" w:lineRule="exact"/>
        <w:ind w:firstLineChars="250" w:firstLine="602"/>
        <w:jc w:val="left"/>
        <w:rPr>
          <w:rFonts w:ascii="宋体" w:hAnsi="宋体" w:cs="宋体"/>
          <w:b/>
          <w:bCs/>
          <w:color w:val="FF0000"/>
        </w:rPr>
      </w:pPr>
      <w:r>
        <w:rPr>
          <w:rFonts w:ascii="宋体" w:eastAsiaTheme="minorEastAsia" w:hAnsi="宋体" w:cs="宋体" w:hint="eastAsia"/>
          <w:b/>
          <w:bCs/>
          <w:color w:val="FF0000"/>
          <w:kern w:val="0"/>
          <w:sz w:val="24"/>
          <w:szCs w:val="24"/>
        </w:rPr>
        <w:t>针对以上列出的问题</w:t>
      </w:r>
      <w:r w:rsidR="00FE79C8" w:rsidRPr="00A35D37">
        <w:rPr>
          <w:rFonts w:ascii="宋体" w:eastAsiaTheme="minorEastAsia" w:hAnsi="宋体" w:cs="宋体" w:hint="eastAsia"/>
          <w:b/>
          <w:bCs/>
          <w:color w:val="FF0000"/>
          <w:kern w:val="0"/>
          <w:sz w:val="24"/>
          <w:szCs w:val="24"/>
        </w:rPr>
        <w:t>，提出改进措施，并有效落实。</w:t>
      </w:r>
      <w:r w:rsidR="00FE79C8" w:rsidRPr="00FE79C8">
        <w:rPr>
          <w:rFonts w:ascii="宋体" w:hAnsi="宋体" w:cs="宋体" w:hint="eastAsia"/>
          <w:b/>
          <w:bCs/>
          <w:color w:val="FF0000"/>
        </w:rPr>
        <w:t>以下是样例：</w:t>
      </w:r>
    </w:p>
    <w:p w14:paraId="1B3C2F9F" w14:textId="53AA4A48" w:rsidR="00FE79C8" w:rsidRPr="00FE79C8" w:rsidRDefault="00FE79C8" w:rsidP="00FE79C8">
      <w:pPr>
        <w:pStyle w:val="TableParagraph"/>
        <w:kinsoku w:val="0"/>
        <w:overflowPunct w:val="0"/>
        <w:spacing w:line="440" w:lineRule="exact"/>
        <w:ind w:left="103" w:right="99" w:firstLine="466"/>
        <w:rPr>
          <w:rFonts w:asciiTheme="majorEastAsia" w:eastAsiaTheme="majorEastAsia" w:hAnsiTheme="majorEastAsia" w:cs="宋体"/>
        </w:rPr>
      </w:pPr>
      <w:r w:rsidRPr="00FE79C8">
        <w:rPr>
          <w:rFonts w:asciiTheme="majorEastAsia" w:eastAsiaTheme="majorEastAsia" w:hAnsiTheme="majorEastAsia" w:cs="宋体" w:hint="eastAsia"/>
        </w:rPr>
        <w:t>其一，进一步加强课程的实践教学环节设计，尤其要继续与实践基地合作，同</w:t>
      </w:r>
      <w:r w:rsidRPr="00FE79C8">
        <w:rPr>
          <w:rFonts w:asciiTheme="majorEastAsia" w:eastAsiaTheme="majorEastAsia" w:hAnsiTheme="majorEastAsia" w:cs="宋体" w:hint="eastAsia"/>
        </w:rPr>
        <w:lastRenderedPageBreak/>
        <w:t>时要加强案例教学以及对学生高阶学习成果的评价反馈，进一步提升学生在课程目标2 与课程目标3上的实践创新能力。</w:t>
      </w:r>
    </w:p>
    <w:p w14:paraId="4976D07C" w14:textId="49113DF3" w:rsidR="00FE79C8" w:rsidRPr="00FE79C8" w:rsidRDefault="00FE79C8" w:rsidP="00FE79C8">
      <w:pPr>
        <w:pStyle w:val="TableParagraph"/>
        <w:kinsoku w:val="0"/>
        <w:overflowPunct w:val="0"/>
        <w:spacing w:line="440" w:lineRule="exact"/>
        <w:ind w:left="103" w:right="99" w:firstLine="466"/>
        <w:rPr>
          <w:rFonts w:asciiTheme="majorEastAsia" w:eastAsiaTheme="majorEastAsia" w:hAnsiTheme="majorEastAsia" w:cs="宋体"/>
        </w:rPr>
      </w:pPr>
      <w:r w:rsidRPr="00FE79C8">
        <w:rPr>
          <w:rFonts w:asciiTheme="majorEastAsia" w:eastAsiaTheme="majorEastAsia" w:hAnsiTheme="majorEastAsia" w:cs="宋体" w:hint="eastAsia"/>
        </w:rPr>
        <w:t>其二，在发展学生协作学习能力方面，未来教学中预计从以下三个方面进行优化：一是优化小组分组方式，提升小组有效协作的可能性；二是加强对小组学习的引导，包括明确分工、介入小组讨论过程等；三是要进一步细化协作学习参与度评价标准，进一步关注学生的小组学习过程与成效评价，并将评价结果及时反馈于小组学习改进。</w:t>
      </w:r>
    </w:p>
    <w:p w14:paraId="484AD38F" w14:textId="7BAE30DD" w:rsidR="00FE79C8" w:rsidRDefault="00FE79C8" w:rsidP="00FE79C8">
      <w:pPr>
        <w:pStyle w:val="TableParagraph"/>
        <w:kinsoku w:val="0"/>
        <w:overflowPunct w:val="0"/>
        <w:spacing w:line="440" w:lineRule="exact"/>
        <w:ind w:left="103" w:right="99" w:firstLine="466"/>
        <w:rPr>
          <w:rFonts w:asciiTheme="majorEastAsia" w:eastAsiaTheme="majorEastAsia" w:hAnsiTheme="majorEastAsia" w:cs="宋体"/>
        </w:rPr>
      </w:pPr>
      <w:r w:rsidRPr="00FE79C8">
        <w:rPr>
          <w:rFonts w:asciiTheme="majorEastAsia" w:eastAsiaTheme="majorEastAsia" w:hAnsiTheme="majorEastAsia" w:cs="宋体" w:hint="eastAsia"/>
        </w:rPr>
        <w:t>其三，进一步加强对教学情境特定性与学生个体学习困难的分析，围绕课程目标的达成加强资源引进与建设，指向满足学生的个性化学习需求，对于有学习困难或学习积极性不高的学生，教师要通过与学业导师合作、强化小组组长责任、提升助教参与度、加强与个别学生的交流等多种方式加强对需要学习帮扶的学生提供更有力的学习支持。</w:t>
      </w:r>
    </w:p>
    <w:p w14:paraId="4F83050E" w14:textId="77777777" w:rsidR="00F23630" w:rsidRPr="003B7F0E" w:rsidRDefault="00F23630" w:rsidP="00FE79C8">
      <w:pPr>
        <w:pStyle w:val="TableParagraph"/>
        <w:kinsoku w:val="0"/>
        <w:overflowPunct w:val="0"/>
        <w:spacing w:line="440" w:lineRule="exact"/>
        <w:ind w:left="103" w:right="99" w:firstLine="466"/>
        <w:rPr>
          <w:rFonts w:asciiTheme="majorEastAsia" w:eastAsiaTheme="majorEastAsia" w:hAnsiTheme="majorEastAsia" w:cs="宋体"/>
          <w:color w:val="000000" w:themeColor="text1"/>
        </w:rPr>
      </w:pPr>
    </w:p>
    <w:p w14:paraId="77E320A8" w14:textId="77777777" w:rsidR="004B0286" w:rsidRPr="003B7F0E" w:rsidRDefault="004B0286">
      <w:pPr>
        <w:pStyle w:val="TableParagraph"/>
        <w:kinsoku w:val="0"/>
        <w:overflowPunct w:val="0"/>
        <w:spacing w:line="440" w:lineRule="exact"/>
        <w:ind w:left="103" w:right="99" w:firstLine="466"/>
        <w:jc w:val="both"/>
        <w:rPr>
          <w:rFonts w:asciiTheme="majorEastAsia" w:eastAsiaTheme="majorEastAsia" w:hAnsiTheme="majorEastAsia" w:cs="宋体"/>
          <w:color w:val="000000" w:themeColor="text1"/>
        </w:rPr>
      </w:pPr>
      <w:r w:rsidRPr="003B7F0E">
        <w:rPr>
          <w:rFonts w:asciiTheme="majorEastAsia" w:eastAsiaTheme="majorEastAsia" w:hAnsiTheme="majorEastAsia" w:cs="宋体" w:hint="eastAsia"/>
          <w:color w:val="000000" w:themeColor="text1"/>
        </w:rPr>
        <w:t>任课教师（签名）</w:t>
      </w:r>
      <w:r w:rsidR="005852DC" w:rsidRPr="003B7F0E">
        <w:rPr>
          <w:rFonts w:asciiTheme="majorEastAsia" w:eastAsiaTheme="majorEastAsia" w:hAnsiTheme="majorEastAsia" w:cs="宋体" w:hint="eastAsia"/>
          <w:color w:val="000000" w:themeColor="text1"/>
        </w:rPr>
        <w:t xml:space="preserve">：            </w:t>
      </w:r>
    </w:p>
    <w:p w14:paraId="3C8E90E3" w14:textId="0F778983" w:rsidR="00770372" w:rsidRPr="003B7F0E" w:rsidRDefault="004B0286">
      <w:pPr>
        <w:pStyle w:val="TableParagraph"/>
        <w:kinsoku w:val="0"/>
        <w:overflowPunct w:val="0"/>
        <w:spacing w:line="440" w:lineRule="exact"/>
        <w:ind w:left="103" w:right="99" w:firstLine="466"/>
        <w:jc w:val="both"/>
        <w:rPr>
          <w:rFonts w:asciiTheme="majorEastAsia" w:eastAsiaTheme="majorEastAsia" w:hAnsiTheme="majorEastAsia" w:cs="宋体"/>
          <w:color w:val="000000" w:themeColor="text1"/>
        </w:rPr>
      </w:pPr>
      <w:r w:rsidRPr="003B7F0E">
        <w:rPr>
          <w:rFonts w:asciiTheme="majorEastAsia" w:eastAsiaTheme="majorEastAsia" w:hAnsiTheme="majorEastAsia" w:cs="宋体" w:hint="eastAsia"/>
          <w:color w:val="000000" w:themeColor="text1"/>
        </w:rPr>
        <w:t>审核人（签名）</w:t>
      </w:r>
      <w:r w:rsidR="005852DC" w:rsidRPr="003B7F0E">
        <w:rPr>
          <w:rFonts w:asciiTheme="majorEastAsia" w:eastAsiaTheme="majorEastAsia" w:hAnsiTheme="majorEastAsia" w:cs="宋体" w:hint="eastAsia"/>
          <w:color w:val="000000" w:themeColor="text1"/>
        </w:rPr>
        <w:t xml:space="preserve">：        </w:t>
      </w:r>
    </w:p>
    <w:p w14:paraId="451DB478" w14:textId="5F68C477" w:rsidR="005852DC" w:rsidRPr="003B7F0E" w:rsidRDefault="005852DC" w:rsidP="004B0286">
      <w:pPr>
        <w:pStyle w:val="TableParagraph"/>
        <w:kinsoku w:val="0"/>
        <w:overflowPunct w:val="0"/>
        <w:spacing w:line="440" w:lineRule="exact"/>
        <w:ind w:right="99" w:firstLineChars="400" w:firstLine="960"/>
        <w:jc w:val="both"/>
        <w:rPr>
          <w:rFonts w:asciiTheme="majorEastAsia" w:eastAsiaTheme="majorEastAsia" w:hAnsiTheme="majorEastAsia" w:cs="宋体"/>
          <w:color w:val="000000" w:themeColor="text1"/>
        </w:rPr>
      </w:pPr>
      <w:r w:rsidRPr="003B7F0E">
        <w:rPr>
          <w:rFonts w:asciiTheme="majorEastAsia" w:eastAsiaTheme="majorEastAsia" w:hAnsiTheme="majorEastAsia" w:cs="宋体" w:hint="eastAsia"/>
          <w:color w:val="000000" w:themeColor="text1"/>
        </w:rPr>
        <w:t xml:space="preserve">年  </w:t>
      </w:r>
      <w:r w:rsidR="00770372" w:rsidRPr="003B7F0E">
        <w:rPr>
          <w:rFonts w:asciiTheme="majorEastAsia" w:eastAsiaTheme="majorEastAsia" w:hAnsiTheme="majorEastAsia" w:cs="宋体" w:hint="eastAsia"/>
          <w:color w:val="000000" w:themeColor="text1"/>
        </w:rPr>
        <w:t xml:space="preserve">  </w:t>
      </w:r>
      <w:r w:rsidRPr="003B7F0E">
        <w:rPr>
          <w:rFonts w:asciiTheme="majorEastAsia" w:eastAsiaTheme="majorEastAsia" w:hAnsiTheme="majorEastAsia" w:cs="宋体" w:hint="eastAsia"/>
          <w:color w:val="000000" w:themeColor="text1"/>
        </w:rPr>
        <w:t xml:space="preserve">月  </w:t>
      </w:r>
      <w:r w:rsidR="00770372" w:rsidRPr="003B7F0E">
        <w:rPr>
          <w:rFonts w:asciiTheme="majorEastAsia" w:eastAsiaTheme="majorEastAsia" w:hAnsiTheme="majorEastAsia" w:cs="宋体" w:hint="eastAsia"/>
          <w:color w:val="000000" w:themeColor="text1"/>
        </w:rPr>
        <w:t xml:space="preserve">  </w:t>
      </w:r>
      <w:r w:rsidRPr="003B7F0E">
        <w:rPr>
          <w:rFonts w:asciiTheme="majorEastAsia" w:eastAsiaTheme="majorEastAsia" w:hAnsiTheme="majorEastAsia" w:cs="宋体" w:hint="eastAsia"/>
          <w:color w:val="000000" w:themeColor="text1"/>
        </w:rPr>
        <w:t>日</w:t>
      </w:r>
    </w:p>
    <w:sectPr w:rsidR="005852DC" w:rsidRPr="003B7F0E">
      <w:footerReference w:type="default" r:id="rId7"/>
      <w:pgSz w:w="11906" w:h="16838"/>
      <w:pgMar w:top="1418" w:right="1588" w:bottom="141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0707F" w14:textId="77777777" w:rsidR="00F50E29" w:rsidRDefault="00F50E29">
      <w:r>
        <w:separator/>
      </w:r>
    </w:p>
  </w:endnote>
  <w:endnote w:type="continuationSeparator" w:id="0">
    <w:p w14:paraId="3B10EB34" w14:textId="77777777" w:rsidR="00F50E29" w:rsidRDefault="00F50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6064071"/>
    </w:sdtPr>
    <w:sdtContent>
      <w:p w14:paraId="2A216E57" w14:textId="77777777" w:rsidR="009E2ADE" w:rsidRDefault="005774E2">
        <w:pPr>
          <w:pStyle w:val="a5"/>
          <w:jc w:val="center"/>
        </w:pPr>
        <w:r>
          <w:fldChar w:fldCharType="begin"/>
        </w:r>
        <w:r>
          <w:instrText>PAGE   \* MERGEFORMAT</w:instrText>
        </w:r>
        <w:r>
          <w:fldChar w:fldCharType="separate"/>
        </w:r>
        <w:r>
          <w:rPr>
            <w:lang w:val="zh-CN"/>
          </w:rPr>
          <w:t>2</w:t>
        </w:r>
        <w:r>
          <w:fldChar w:fldCharType="end"/>
        </w:r>
      </w:p>
    </w:sdtContent>
  </w:sdt>
  <w:p w14:paraId="5F92CEBA" w14:textId="77777777" w:rsidR="009E2ADE" w:rsidRDefault="009E2AD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B553C" w14:textId="77777777" w:rsidR="00F50E29" w:rsidRDefault="00F50E29">
      <w:r>
        <w:separator/>
      </w:r>
    </w:p>
  </w:footnote>
  <w:footnote w:type="continuationSeparator" w:id="0">
    <w:p w14:paraId="735B82C4" w14:textId="77777777" w:rsidR="00F50E29" w:rsidRDefault="00F50E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72A7C"/>
    <w:rsid w:val="000035A3"/>
    <w:rsid w:val="0001378F"/>
    <w:rsid w:val="0002007E"/>
    <w:rsid w:val="00053DF6"/>
    <w:rsid w:val="00061A4D"/>
    <w:rsid w:val="00064CA0"/>
    <w:rsid w:val="00072D9E"/>
    <w:rsid w:val="00076BAE"/>
    <w:rsid w:val="00093F87"/>
    <w:rsid w:val="0009435E"/>
    <w:rsid w:val="000C05CD"/>
    <w:rsid w:val="000C3FE4"/>
    <w:rsid w:val="000D4DCF"/>
    <w:rsid w:val="000E10A3"/>
    <w:rsid w:val="000E6C4F"/>
    <w:rsid w:val="000F040F"/>
    <w:rsid w:val="000F6CB8"/>
    <w:rsid w:val="00106D56"/>
    <w:rsid w:val="00117406"/>
    <w:rsid w:val="001225F5"/>
    <w:rsid w:val="00122E46"/>
    <w:rsid w:val="00124278"/>
    <w:rsid w:val="00126F4A"/>
    <w:rsid w:val="00141DCE"/>
    <w:rsid w:val="00152B91"/>
    <w:rsid w:val="00152DF1"/>
    <w:rsid w:val="00155252"/>
    <w:rsid w:val="001835FF"/>
    <w:rsid w:val="00196114"/>
    <w:rsid w:val="001A26F0"/>
    <w:rsid w:val="001B5EF1"/>
    <w:rsid w:val="001C2D81"/>
    <w:rsid w:val="001C433B"/>
    <w:rsid w:val="001C7E53"/>
    <w:rsid w:val="001D13AC"/>
    <w:rsid w:val="001D5EBB"/>
    <w:rsid w:val="001E3BDB"/>
    <w:rsid w:val="001E4708"/>
    <w:rsid w:val="001F5696"/>
    <w:rsid w:val="002010C3"/>
    <w:rsid w:val="002076B9"/>
    <w:rsid w:val="00212988"/>
    <w:rsid w:val="00215944"/>
    <w:rsid w:val="00255654"/>
    <w:rsid w:val="00270B05"/>
    <w:rsid w:val="00277C10"/>
    <w:rsid w:val="00282899"/>
    <w:rsid w:val="00292CE3"/>
    <w:rsid w:val="00294F54"/>
    <w:rsid w:val="002A1777"/>
    <w:rsid w:val="002A6C07"/>
    <w:rsid w:val="002C5206"/>
    <w:rsid w:val="002C67C0"/>
    <w:rsid w:val="002D1A44"/>
    <w:rsid w:val="002D6569"/>
    <w:rsid w:val="002D7D35"/>
    <w:rsid w:val="002E2810"/>
    <w:rsid w:val="002E68FE"/>
    <w:rsid w:val="002F05B4"/>
    <w:rsid w:val="002F2261"/>
    <w:rsid w:val="002F3E15"/>
    <w:rsid w:val="00331D78"/>
    <w:rsid w:val="00351224"/>
    <w:rsid w:val="00365413"/>
    <w:rsid w:val="00371C39"/>
    <w:rsid w:val="00392FFF"/>
    <w:rsid w:val="003B7F0E"/>
    <w:rsid w:val="003C1B5F"/>
    <w:rsid w:val="003E0630"/>
    <w:rsid w:val="003E420A"/>
    <w:rsid w:val="003F735B"/>
    <w:rsid w:val="004040D8"/>
    <w:rsid w:val="0041567C"/>
    <w:rsid w:val="00420AD0"/>
    <w:rsid w:val="004373F7"/>
    <w:rsid w:val="0044048B"/>
    <w:rsid w:val="00446505"/>
    <w:rsid w:val="00464836"/>
    <w:rsid w:val="0047347F"/>
    <w:rsid w:val="004866F6"/>
    <w:rsid w:val="00494B64"/>
    <w:rsid w:val="004A1E23"/>
    <w:rsid w:val="004A5271"/>
    <w:rsid w:val="004A673E"/>
    <w:rsid w:val="004B0286"/>
    <w:rsid w:val="004B6176"/>
    <w:rsid w:val="004C6F16"/>
    <w:rsid w:val="004C7F69"/>
    <w:rsid w:val="004D20F0"/>
    <w:rsid w:val="0051215F"/>
    <w:rsid w:val="00513091"/>
    <w:rsid w:val="005146B5"/>
    <w:rsid w:val="005328DA"/>
    <w:rsid w:val="005401A4"/>
    <w:rsid w:val="00540D7B"/>
    <w:rsid w:val="00545C97"/>
    <w:rsid w:val="00546C81"/>
    <w:rsid w:val="005620D2"/>
    <w:rsid w:val="00564F5E"/>
    <w:rsid w:val="00566FF0"/>
    <w:rsid w:val="005678E6"/>
    <w:rsid w:val="005774E2"/>
    <w:rsid w:val="005852DC"/>
    <w:rsid w:val="005903C2"/>
    <w:rsid w:val="00591A3D"/>
    <w:rsid w:val="00594D13"/>
    <w:rsid w:val="005A39CC"/>
    <w:rsid w:val="005C0BE9"/>
    <w:rsid w:val="005C7EA2"/>
    <w:rsid w:val="005D22AF"/>
    <w:rsid w:val="005D694F"/>
    <w:rsid w:val="005E507A"/>
    <w:rsid w:val="005F5360"/>
    <w:rsid w:val="00605505"/>
    <w:rsid w:val="00607136"/>
    <w:rsid w:val="0062157B"/>
    <w:rsid w:val="00623011"/>
    <w:rsid w:val="00633439"/>
    <w:rsid w:val="0064321F"/>
    <w:rsid w:val="006609FE"/>
    <w:rsid w:val="00666FEA"/>
    <w:rsid w:val="006816CC"/>
    <w:rsid w:val="00686321"/>
    <w:rsid w:val="00694267"/>
    <w:rsid w:val="006A33CC"/>
    <w:rsid w:val="006A6870"/>
    <w:rsid w:val="006B227B"/>
    <w:rsid w:val="006B7973"/>
    <w:rsid w:val="006C4431"/>
    <w:rsid w:val="006D477F"/>
    <w:rsid w:val="006E5436"/>
    <w:rsid w:val="006F66BC"/>
    <w:rsid w:val="00707AA6"/>
    <w:rsid w:val="00715E56"/>
    <w:rsid w:val="00717756"/>
    <w:rsid w:val="007257B0"/>
    <w:rsid w:val="00726BF1"/>
    <w:rsid w:val="007343AF"/>
    <w:rsid w:val="00742F49"/>
    <w:rsid w:val="0076604B"/>
    <w:rsid w:val="00767981"/>
    <w:rsid w:val="00770372"/>
    <w:rsid w:val="00771AF2"/>
    <w:rsid w:val="00776164"/>
    <w:rsid w:val="00781B52"/>
    <w:rsid w:val="00781D50"/>
    <w:rsid w:val="00792C21"/>
    <w:rsid w:val="007932D8"/>
    <w:rsid w:val="0079437C"/>
    <w:rsid w:val="00795370"/>
    <w:rsid w:val="007961BC"/>
    <w:rsid w:val="007A3443"/>
    <w:rsid w:val="007A4513"/>
    <w:rsid w:val="007A4E1A"/>
    <w:rsid w:val="007C5B55"/>
    <w:rsid w:val="007D5FFD"/>
    <w:rsid w:val="007D7CFE"/>
    <w:rsid w:val="007F2B43"/>
    <w:rsid w:val="007F493E"/>
    <w:rsid w:val="007F6A95"/>
    <w:rsid w:val="00805372"/>
    <w:rsid w:val="0082492B"/>
    <w:rsid w:val="00841310"/>
    <w:rsid w:val="0084262F"/>
    <w:rsid w:val="008469B1"/>
    <w:rsid w:val="00850577"/>
    <w:rsid w:val="008562C4"/>
    <w:rsid w:val="00865F4A"/>
    <w:rsid w:val="00871FCF"/>
    <w:rsid w:val="00881DCE"/>
    <w:rsid w:val="008936B1"/>
    <w:rsid w:val="00897278"/>
    <w:rsid w:val="008972F0"/>
    <w:rsid w:val="008A66E1"/>
    <w:rsid w:val="008B4AE2"/>
    <w:rsid w:val="008B6278"/>
    <w:rsid w:val="008B79E6"/>
    <w:rsid w:val="008C1CAB"/>
    <w:rsid w:val="008C64CE"/>
    <w:rsid w:val="008C7782"/>
    <w:rsid w:val="008D01CA"/>
    <w:rsid w:val="008D488E"/>
    <w:rsid w:val="00901D5A"/>
    <w:rsid w:val="0090239E"/>
    <w:rsid w:val="00902582"/>
    <w:rsid w:val="00911658"/>
    <w:rsid w:val="0091782F"/>
    <w:rsid w:val="00935570"/>
    <w:rsid w:val="00936D91"/>
    <w:rsid w:val="00940D1D"/>
    <w:rsid w:val="00942291"/>
    <w:rsid w:val="009459ED"/>
    <w:rsid w:val="0094705F"/>
    <w:rsid w:val="00956DDB"/>
    <w:rsid w:val="009621C3"/>
    <w:rsid w:val="00963029"/>
    <w:rsid w:val="00964759"/>
    <w:rsid w:val="009670E3"/>
    <w:rsid w:val="00967A5A"/>
    <w:rsid w:val="00970B41"/>
    <w:rsid w:val="0099226A"/>
    <w:rsid w:val="00994DBA"/>
    <w:rsid w:val="009B5682"/>
    <w:rsid w:val="009E059F"/>
    <w:rsid w:val="009E2ADE"/>
    <w:rsid w:val="009F1CFA"/>
    <w:rsid w:val="009F51CE"/>
    <w:rsid w:val="009F5378"/>
    <w:rsid w:val="00A1134C"/>
    <w:rsid w:val="00A1492F"/>
    <w:rsid w:val="00A17EF5"/>
    <w:rsid w:val="00A23B02"/>
    <w:rsid w:val="00A27762"/>
    <w:rsid w:val="00A4354A"/>
    <w:rsid w:val="00A4361A"/>
    <w:rsid w:val="00A44B7C"/>
    <w:rsid w:val="00A532ED"/>
    <w:rsid w:val="00A6129A"/>
    <w:rsid w:val="00A62527"/>
    <w:rsid w:val="00A63B7B"/>
    <w:rsid w:val="00A77BEC"/>
    <w:rsid w:val="00A90A61"/>
    <w:rsid w:val="00A91AD1"/>
    <w:rsid w:val="00A95E97"/>
    <w:rsid w:val="00A97088"/>
    <w:rsid w:val="00AA3954"/>
    <w:rsid w:val="00AB12A6"/>
    <w:rsid w:val="00AB13BC"/>
    <w:rsid w:val="00AC45F9"/>
    <w:rsid w:val="00AD223C"/>
    <w:rsid w:val="00AD4B66"/>
    <w:rsid w:val="00AD4D2D"/>
    <w:rsid w:val="00AD4F8E"/>
    <w:rsid w:val="00AE1B7B"/>
    <w:rsid w:val="00AE2655"/>
    <w:rsid w:val="00AF0FC9"/>
    <w:rsid w:val="00AF26E0"/>
    <w:rsid w:val="00B11146"/>
    <w:rsid w:val="00B172D9"/>
    <w:rsid w:val="00B2032E"/>
    <w:rsid w:val="00B21354"/>
    <w:rsid w:val="00B2746C"/>
    <w:rsid w:val="00B35168"/>
    <w:rsid w:val="00B5019C"/>
    <w:rsid w:val="00B504AE"/>
    <w:rsid w:val="00B62FE9"/>
    <w:rsid w:val="00B6581C"/>
    <w:rsid w:val="00B828AB"/>
    <w:rsid w:val="00B86CA9"/>
    <w:rsid w:val="00B9346A"/>
    <w:rsid w:val="00B94328"/>
    <w:rsid w:val="00BA31CF"/>
    <w:rsid w:val="00BA6DD1"/>
    <w:rsid w:val="00BB4B36"/>
    <w:rsid w:val="00BD0F0E"/>
    <w:rsid w:val="00BD62F2"/>
    <w:rsid w:val="00BD7EEC"/>
    <w:rsid w:val="00BE66A9"/>
    <w:rsid w:val="00BE6DD8"/>
    <w:rsid w:val="00BF2235"/>
    <w:rsid w:val="00BF2CAD"/>
    <w:rsid w:val="00C142B4"/>
    <w:rsid w:val="00C32F87"/>
    <w:rsid w:val="00C407CB"/>
    <w:rsid w:val="00C512E9"/>
    <w:rsid w:val="00C520A8"/>
    <w:rsid w:val="00C64E86"/>
    <w:rsid w:val="00C83A5E"/>
    <w:rsid w:val="00C874C8"/>
    <w:rsid w:val="00C92398"/>
    <w:rsid w:val="00CA3FDC"/>
    <w:rsid w:val="00CA5423"/>
    <w:rsid w:val="00CC3736"/>
    <w:rsid w:val="00CE1523"/>
    <w:rsid w:val="00CE508B"/>
    <w:rsid w:val="00CF5988"/>
    <w:rsid w:val="00D01CB0"/>
    <w:rsid w:val="00D03CEA"/>
    <w:rsid w:val="00D1443B"/>
    <w:rsid w:val="00D37A5E"/>
    <w:rsid w:val="00D53F29"/>
    <w:rsid w:val="00D559CA"/>
    <w:rsid w:val="00D57EB8"/>
    <w:rsid w:val="00D61D04"/>
    <w:rsid w:val="00D7285A"/>
    <w:rsid w:val="00D76DC8"/>
    <w:rsid w:val="00D831DE"/>
    <w:rsid w:val="00D87EEC"/>
    <w:rsid w:val="00D9471E"/>
    <w:rsid w:val="00DD6BEA"/>
    <w:rsid w:val="00DD7216"/>
    <w:rsid w:val="00DE68BE"/>
    <w:rsid w:val="00DE7DA7"/>
    <w:rsid w:val="00DF2261"/>
    <w:rsid w:val="00E0117A"/>
    <w:rsid w:val="00E02BE5"/>
    <w:rsid w:val="00E20072"/>
    <w:rsid w:val="00E22286"/>
    <w:rsid w:val="00E65CDD"/>
    <w:rsid w:val="00E83641"/>
    <w:rsid w:val="00E95730"/>
    <w:rsid w:val="00E97257"/>
    <w:rsid w:val="00EA1DAF"/>
    <w:rsid w:val="00EB2B4C"/>
    <w:rsid w:val="00EB3BCA"/>
    <w:rsid w:val="00ED0C4D"/>
    <w:rsid w:val="00ED3EF9"/>
    <w:rsid w:val="00EF2C03"/>
    <w:rsid w:val="00F0475C"/>
    <w:rsid w:val="00F124D2"/>
    <w:rsid w:val="00F15824"/>
    <w:rsid w:val="00F17E07"/>
    <w:rsid w:val="00F23630"/>
    <w:rsid w:val="00F25003"/>
    <w:rsid w:val="00F27DFB"/>
    <w:rsid w:val="00F3538B"/>
    <w:rsid w:val="00F40F5F"/>
    <w:rsid w:val="00F50C85"/>
    <w:rsid w:val="00F50E29"/>
    <w:rsid w:val="00F56B90"/>
    <w:rsid w:val="00F64301"/>
    <w:rsid w:val="00F650F4"/>
    <w:rsid w:val="00F72A7C"/>
    <w:rsid w:val="00F87961"/>
    <w:rsid w:val="00F90267"/>
    <w:rsid w:val="00F907CB"/>
    <w:rsid w:val="00FA1276"/>
    <w:rsid w:val="00FA3B58"/>
    <w:rsid w:val="00FA4B7B"/>
    <w:rsid w:val="00FA5B3A"/>
    <w:rsid w:val="00FB023A"/>
    <w:rsid w:val="00FB0E98"/>
    <w:rsid w:val="00FB19F2"/>
    <w:rsid w:val="00FB273E"/>
    <w:rsid w:val="00FE74E3"/>
    <w:rsid w:val="00FE79C8"/>
    <w:rsid w:val="00FF7286"/>
    <w:rsid w:val="01386E43"/>
    <w:rsid w:val="034C66DC"/>
    <w:rsid w:val="052F1D68"/>
    <w:rsid w:val="066264C5"/>
    <w:rsid w:val="08D1186D"/>
    <w:rsid w:val="09CA0C83"/>
    <w:rsid w:val="1B930924"/>
    <w:rsid w:val="24073379"/>
    <w:rsid w:val="26F50D22"/>
    <w:rsid w:val="26FA4F68"/>
    <w:rsid w:val="471A38AE"/>
    <w:rsid w:val="69806F0B"/>
    <w:rsid w:val="6BB25130"/>
    <w:rsid w:val="6FE8663B"/>
    <w:rsid w:val="73CE4AA2"/>
    <w:rsid w:val="7E0655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C6501"/>
  <w15:docId w15:val="{990F1363-7E43-45FA-ADE8-5367AB229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link w:val="a7"/>
    <w:uiPriority w:val="99"/>
    <w:qFormat/>
    <w:rPr>
      <w:sz w:val="18"/>
      <w:szCs w:val="18"/>
    </w:rPr>
  </w:style>
  <w:style w:type="character" w:customStyle="1" w:styleId="a6">
    <w:name w:val="页脚 字符"/>
    <w:link w:val="a5"/>
    <w:uiPriority w:val="99"/>
    <w:qFormat/>
    <w:rPr>
      <w:sz w:val="18"/>
      <w:szCs w:val="18"/>
    </w:rPr>
  </w:style>
  <w:style w:type="paragraph" w:customStyle="1" w:styleId="1">
    <w:name w:val="列表段落1"/>
    <w:basedOn w:val="a"/>
    <w:uiPriority w:val="34"/>
    <w:qFormat/>
    <w:pPr>
      <w:ind w:firstLineChars="200" w:firstLine="420"/>
    </w:pPr>
  </w:style>
  <w:style w:type="character" w:customStyle="1" w:styleId="a4">
    <w:name w:val="批注框文本 字符"/>
    <w:link w:val="a3"/>
    <w:uiPriority w:val="99"/>
    <w:semiHidden/>
    <w:qFormat/>
    <w:rPr>
      <w:sz w:val="18"/>
      <w:szCs w:val="18"/>
    </w:rPr>
  </w:style>
  <w:style w:type="paragraph" w:customStyle="1" w:styleId="p0">
    <w:name w:val="p0"/>
    <w:basedOn w:val="a"/>
    <w:uiPriority w:val="99"/>
    <w:pPr>
      <w:widowControl/>
    </w:pPr>
    <w:rPr>
      <w:rFonts w:ascii="Times New Roman" w:hAnsi="Times New Roman"/>
      <w:kern w:val="0"/>
      <w:szCs w:val="21"/>
    </w:rPr>
  </w:style>
  <w:style w:type="paragraph" w:customStyle="1" w:styleId="10">
    <w:name w:val="列出段落1"/>
    <w:basedOn w:val="a"/>
    <w:uiPriority w:val="99"/>
    <w:qFormat/>
    <w:pPr>
      <w:ind w:firstLineChars="200" w:firstLine="420"/>
    </w:pPr>
    <w:rPr>
      <w:rFonts w:cs="Calibri"/>
      <w:szCs w:val="21"/>
    </w:rPr>
  </w:style>
  <w:style w:type="paragraph" w:customStyle="1" w:styleId="TableParagraph">
    <w:name w:val="Table Paragraph"/>
    <w:basedOn w:val="a"/>
    <w:uiPriority w:val="1"/>
    <w:qFormat/>
    <w:pPr>
      <w:autoSpaceDE w:val="0"/>
      <w:autoSpaceDN w:val="0"/>
      <w:adjustRightInd w:val="0"/>
      <w:jc w:val="left"/>
    </w:pPr>
    <w:rPr>
      <w:rFonts w:ascii="Times New Roman" w:eastAsiaTheme="minorEastAsia" w:hAnsi="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355</Words>
  <Characters>2024</Characters>
  <Application>Microsoft Office Word</Application>
  <DocSecurity>0</DocSecurity>
  <Lines>16</Lines>
  <Paragraphs>4</Paragraphs>
  <ScaleCrop>false</ScaleCrop>
  <Company>china</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zjnu</dc:creator>
  <cp:lastModifiedBy>张 勇</cp:lastModifiedBy>
  <cp:revision>188</cp:revision>
  <cp:lastPrinted>2024-06-20T10:13:00Z</cp:lastPrinted>
  <dcterms:created xsi:type="dcterms:W3CDTF">2021-03-11T01:17:00Z</dcterms:created>
  <dcterms:modified xsi:type="dcterms:W3CDTF">2024-06-20T10:38:00Z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